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footer+xml" PartName="/word/footer3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Target="docProps/app.xml" Type="http://schemas.openxmlformats.org/officeDocument/2006/relationships/extended-properties" Id="rId3"></Relationship><Relationship Target="docProps/core.xml" Type="http://schemas.openxmlformats.org/package/2006/relationships/metadata/core-properties" Id="rId2"></Relationship><Relationship Target="word/document.xml" Type="http://schemas.openxmlformats.org/officeDocument/2006/relationships/officeDocument" Id="rId1"></Relationship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body>
    <w:p w:rsidRPr="00FA488D" w:rsidR="00D742E0" w:rsidP="00CD6ED7" w:rsidRDefault="006B483A">
      <w:pPr>
        <w:pStyle w:val="Title"/>
        <w:rPr>
          <w:rFonts w:ascii="Arial Narrow" w:hAnsi="Arial Narrow"/>
          <w:b/>
          <w:sz w:val="36"/>
        </w:rPr>
      </w:pPr>
      <w:r>
        <w:rPr>
          <w:rFonts w:ascii="Arial Narrow" w:hAnsi="Arial Narrow"/>
          <w:b/>
          <w:sz w:val="36"/>
        </w:rPr>
        <w:t>Oceanic Family Bonding, Maldivian Style</w:t>
      </w:r>
    </w:p>
    <w:p>
      <w:pPr>
        <w:pStyle w:val="Subtitle"/>
        <w:ind w:left="0"/>
        <w:jc w:val="left"/>
        <w:textAlignment w:val="auto"/>
      </w:pPr>
      <w:r>
        <w:rPr>
          <w:rFonts w:ascii="Arial" w:hAnsi="Arial" w:cs="Arial"/>
        </w:rPr>
        <w:t>Five ways Four Seasons Resort Maldives at Kuda Huraa is a haven for families</w:t>
      </w:r>
    </w:p>
    <w:p w:rsidRPr="00FA488D" w:rsidR="0094335D" w:rsidP="00EF29E9" w:rsidRDefault="0094335D">
      <w:pPr>
        <w:spacing w:before="240"/>
        <w:rPr>
          <w:rFonts w:ascii="Arial" w:hAnsi="Arial" w:cs="Arial"/>
          <w:i/>
          <w:color w:val="7F7F7F" w:themeColor="text1" w:themeTint="80"/>
          <w:sz w:val="20"/>
          <w:szCs w:val="22"/>
        </w:rPr>
      </w:pPr>
      <w:r w:rsidRPr="00FA488D">
        <w:rPr>
          <w:rFonts w:ascii="Arial" w:hAnsi="Arial" w:cs="Arial"/>
          <w:b/>
          <w:sz w:val="20"/>
          <w:szCs w:val="22"/>
        </w:rPr>
        <w:t>September 20, 2024</w:t>
      </w:r>
      <w:r w:rsidRPr="00FA488D">
        <w:rPr>
          <w:rFonts w:ascii="Arial" w:hAnsi="Arial" w:cs="Arial"/>
          <w:sz w:val="20"/>
          <w:szCs w:val="22"/>
        </w:rPr>
        <w:t xml:space="preserve">, </w:t>
      </w:r>
      <w:r w:rsidRPr="00FA488D">
        <w:rPr>
          <w:rFonts w:ascii="Arial" w:hAnsi="Arial" w:cs="Arial"/>
          <w:i/>
          <w:color w:val="7F7F7F" w:themeColor="text1" w:themeTint="80"/>
          <w:sz w:val="20"/>
          <w:szCs w:val="22"/>
        </w:rPr>
        <w:t xml:space="preserve"> Maldives at Kuda Huraa, Republic of Maldives</w:t>
      </w:r>
    </w:p>
    <w:p w:rsidR="0094335D" w:rsidP="0094335D" w:rsidRDefault="0094335D">
      <w:pPr>
        <w:rPr>
          <w:sz w:val="20"/>
          <w:szCs w:val="22"/>
        </w:rPr>
      </w:pPr>
    </w:p>
    <w:p w:rsidRPr="007117C4" w:rsidR="00DE436A" w:rsidP="00D742E0" w:rsidRDefault="00700F3E">
      <w:pPr>
        <w:shd w:val="clear" w:color="auto" w:fill="FFFFFF"/>
        <w:spacing w:after="195"/>
        <w:rPr>
          <w:rStyle w:val="Strong"/>
        </w:rPr>
      </w:pPr>
      <w:r>
        <w:rPr>
          <w:b/>
          <w:bCs/>
          <w:noProof/>
        </w:rPr>
        <w:drawing>
          <wp:inline distT="0" distB="0" distL="0" distR="0">
            <wp:extent cx="6400800" cy="360092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/>
      </w:tblPr>
      <w:tblGrid>
        <w:gridCol w:w="3395"/>
        <w:gridCol w:w="3340"/>
        <w:gridCol w:w="3456"/>
      </w:tblGrid>
      <w:tr w:rsidR="00202C7E" w:rsidTr="00E12B36">
        <w:tc>
          <w:tcPr>
            <w:tcW w:w="3363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360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Genuine care from a heartfelt team. Oceanic family-inspired living spaces. Thrilling marine magic that expands horizons. Whether you’re plunging into lagoon-based PADI dive lessons (ages 8+) or sharing stories over a starlit beach BBQ, </w:t>
      </w:r>
      <w:hyperlink r:id="rId28">
        <w:r>
          <w:rPr>
            <w:color w:val="0000ff"/>
            <w:sz w:val="22"/>
          </w:rPr>
          <w:t>Four Seasons Resort Maldives at Kuda Huraa</w:t>
        </w:r>
      </w:hyperlink>
      <w:r>
        <w:rPr>
          <w:rFonts w:ascii="Arial" w:hAnsi="Arial" w:cs="Arial"/>
          <w:color w:val="000000"/>
          <w:sz w:val="21"/>
          <w:szCs w:val="21"/>
        </w:rPr>
        <w:t xml:space="preserve"> is dedicated to weaving warmth and wonder into every </w:t>
      </w:r>
      <w:hyperlink r:id="rId29">
        <w:r>
          <w:rPr>
            <w:color w:val="0000ff"/>
            <w:sz w:val="22"/>
          </w:rPr>
          <w:t>family getaway</w:t>
        </w:r>
      </w:hyperlink>
      <w:r>
        <w:rPr>
          <w:rFonts w:ascii="Arial" w:hAnsi="Arial" w:cs="Arial"/>
          <w:color w:val="000000"/>
          <w:sz w:val="21"/>
          <w:szCs w:val="21"/>
        </w:rPr>
        <w:t>.</w:t>
      </w:r>
    </w:p>
    <w:tbl>
      <w:tblPr>
        <w:tblW w:w="0" w:type="auto"/>
        <w:tblLook w:val="04A0"/>
      </w:tblPr>
      <w:tblGrid>
        <w:gridCol w:w="3395"/>
        <w:gridCol w:w="3340"/>
        <w:gridCol w:w="3456"/>
      </w:tblGrid>
      <w:tr w:rsidR="00202C7E" w:rsidTr="00E12B36">
        <w:tc>
          <w:tcPr>
            <w:tcW w:w="3363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360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:rsidR="00202C7E" w:rsidP="00E12B36" w:rsidRDefault="00202C7E">
            <w:pPr>
              <w:spacing w:after="195"/>
              <w:rPr>
                <w:rFonts w:cs="Times New Roman"/>
                <w:color w:val="000000"/>
                <w:sz w:val="21"/>
                <w:szCs w:val="21"/>
              </w:rPr>
            </w:pPr>
            <w:r w:rsidRPr="00FA488D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>
                  <wp:extent cx="2280000" cy="1140000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360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Discover five ways Kuda Huraa is a haven for families: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1. </w:t>
      </w:r>
      <w:r>
        <w:rPr>
          <w:rFonts w:ascii="Arial" w:hAnsi="Arial" w:cs="Arial"/>
          <w:color w:val="000000"/>
          <w:sz w:val="21"/>
          <w:szCs w:val="21"/>
        </w:rPr>
        <w:t>The Home-From-Home Welcome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Legendary warmth sets the tone from the moment of arrival at Kuda Huraa. Rooms, suites, restaurants and facilities convene village-style around a central garden promenade for convenient family living with everything close at hand. Smoothing every ripple for stress-free travel, the compassionate team – many of whom have been at Kuda for more than 20 years – are on hand to share the wonders of their island with guests young and old.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2. </w:t>
      </w:r>
      <w:r>
        <w:rPr>
          <w:rFonts w:ascii="Arial" w:hAnsi="Arial" w:cs="Arial"/>
          <w:color w:val="000000"/>
          <w:sz w:val="21"/>
          <w:szCs w:val="21"/>
        </w:rPr>
        <w:t>Soaring Sea-View Spaces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Open plan living steps from white sands. Free-form plunge pools and tropical gardens. Overwater hammocks and infinity pools. From getaways for three to big multigenerational vacations, Kuda Huraa’s oceanic </w:t>
      </w:r>
      <w:hyperlink r:id="rId30">
        <w:r>
          <w:rPr>
            <w:color w:val="0000ff"/>
            <w:sz w:val="22"/>
          </w:rPr>
          <w:t>accommodation options</w:t>
        </w:r>
      </w:hyperlink>
      <w:r>
        <w:rPr>
          <w:rFonts w:ascii="Arial" w:hAnsi="Arial" w:cs="Arial"/>
          <w:color w:val="000000"/>
          <w:sz w:val="21"/>
          <w:szCs w:val="21"/>
        </w:rPr>
        <w:t xml:space="preserve"> enable families of every size to artfully combine playful moments with meaningful downtime.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3. </w:t>
      </w:r>
      <w:r>
        <w:rPr>
          <w:rFonts w:ascii="Arial" w:hAnsi="Arial" w:cs="Arial"/>
          <w:color w:val="000000"/>
          <w:sz w:val="21"/>
          <w:szCs w:val="21"/>
        </w:rPr>
        <w:t>Cultivating Wonder and Inspiring Tomorrow’s Changemakers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Forget stuffy classrooms – our immersive onsite experiences cultivate a sense of wonder you won’t find in any textbook: lagoon-based PADI dive lessons open up a world of underwater magic for kids as young as eight; little grommets aged six and above can learn from </w:t>
      </w:r>
      <w:hyperlink r:id="rId31">
        <w:r>
          <w:rPr>
            <w:color w:val="0000ff"/>
            <w:sz w:val="22"/>
          </w:rPr>
          <w:t>Tropicsurf</w:t>
        </w:r>
      </w:hyperlink>
      <w:r>
        <w:rPr>
          <w:rFonts w:ascii="Arial" w:hAnsi="Arial" w:cs="Arial"/>
          <w:color w:val="000000"/>
          <w:sz w:val="21"/>
          <w:szCs w:val="21"/>
        </w:rPr>
        <w:t xml:space="preserve"> coaches in the crystal lagoon; Junior Marine Savers experiences offer hands-on conservation insights from helping to care for injured turtles to planting a coral reef with marine biologists.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4.</w:t>
      </w:r>
      <w:r>
        <w:rPr>
          <w:rFonts w:ascii="Arial" w:hAnsi="Arial" w:cs="Arial"/>
          <w:color w:val="000000"/>
          <w:sz w:val="21"/>
          <w:szCs w:val="21"/>
        </w:rPr>
        <w:t xml:space="preserve"> Building Unbreakable Bonds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Meaningful memories await with “family play” activities made for sharing. Sail into the sunset to learn the skill of Maldivian handline fishing. Create – and devour – a homestyle Indian feast with a Baraabaru cookery class. Board a dolphin cruise to spot local pods playing in the waves. Wander sandy streets, peruse handicraft stalls and soak up the timeless culture of the Maldives with a local island tour or relax into togetherness with a shared spa treatment at </w:t>
      </w:r>
      <w:hyperlink r:id="rId32">
        <w:r>
          <w:rPr>
            <w:color w:val="0000ff"/>
            <w:sz w:val="22"/>
          </w:rPr>
          <w:t>The Island Spa</w:t>
        </w:r>
      </w:hyperlink>
      <w:r>
        <w:rPr>
          <w:rFonts w:ascii="Arial" w:hAnsi="Arial" w:cs="Arial"/>
          <w:color w:val="000000"/>
          <w:sz w:val="21"/>
          <w:szCs w:val="21"/>
        </w:rPr>
        <w:t xml:space="preserve">, accessible via a ride in a tiny wooden </w:t>
      </w:r>
      <w:r>
        <w:rPr>
          <w:rFonts w:ascii="Arial" w:hAnsi="Arial" w:cs="Arial"/>
          <w:color w:val="000000"/>
          <w:sz w:val="21"/>
          <w:szCs w:val="21"/>
        </w:rPr>
        <w:t xml:space="preserve">dhoni </w:t>
      </w:r>
      <w:r>
        <w:rPr>
          <w:rFonts w:ascii="Arial" w:hAnsi="Arial" w:cs="Arial"/>
          <w:color w:val="000000"/>
          <w:sz w:val="21"/>
          <w:szCs w:val="21"/>
        </w:rPr>
        <w:t>boat.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 xml:space="preserve">5. </w:t>
      </w:r>
      <w:r>
        <w:rPr>
          <w:rFonts w:ascii="Arial" w:hAnsi="Arial" w:cs="Arial"/>
          <w:color w:val="000000"/>
          <w:sz w:val="21"/>
          <w:szCs w:val="21"/>
        </w:rPr>
        <w:t>Reassuring Care – As Standard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From the Kuda Mas kids-only zone with its daily program of complimentary activities to free meals for under-fives, thoughtful Four Seasons touches ensure a stress-free stay for parents craving well-earned downtime. Treats for the wee ones include child-size robes and slippers, goodie bags and toiletries, while special meal requests and early restaurant sittings make dining with kids a breeze.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For magical Maldivian family memories at Four Seasons Resort Maldives at Kuda Huraa, email reservations.mal@fourseasons.com or call the central reservations department of Four Seasons Resorts Maldives at tel: (960) 66 00 888.</w:t>
      </w:r>
    </w:p>
    <w:p>
      <w:pPr>
        <w:ind w:left="0"/>
        <w:jc w:val="left"/>
        <w:textAlignment w:val="auto"/>
      </w:pPr>
      <w:r>
        <w:rPr>
          <w:rFonts w:ascii="Arial" w:hAnsi="Arial" w:cs="Arial"/>
          <w:color w:val="000000"/>
          <w:sz w:val="21"/>
          <w:szCs w:val="21"/>
        </w:rPr>
        <w:t> </w:t>
      </w:r>
    </w:p>
    <w:p w:rsidR="00A9392B" w:rsidP="00D742E0" w:rsidRDefault="00A9392B">
      <w:pPr>
        <w:pBdr>
          <w:bottom w:val="single" w:color="auto" w:sz="6" w:space="1"/>
        </w:pBdr>
        <w:shd w:val="clear" w:color="auto" w:fill="FFFFFF"/>
        <w:spacing w:after="195"/>
        <w:rPr>
          <w:rFonts w:ascii="Arial" w:hAnsi="Arial" w:cs="Arial"/>
          <w:color w:val="000000"/>
          <w:sz w:val="21"/>
          <w:szCs w:val="21"/>
        </w:rPr>
      </w:pPr>
    </w:p>
    <w:p w:rsidRPr="00FA488D" w:rsidR="00C42997" w:rsidP="00C42997" w:rsidRDefault="00C42997">
      <w:pPr>
        <w:pStyle w:val="Heading1"/>
        <w:rPr>
          <w:rFonts w:ascii="Arial Narrow" w:hAnsi="Arial Narrow"/>
          <w:b/>
          <w:sz w:val="32"/>
        </w:rPr>
      </w:pPr>
      <w:r w:rsidRPr="00FA488D">
        <w:rPr>
          <w:rFonts w:ascii="Arial Narrow" w:hAnsi="Arial Narrow"/>
          <w:b/>
          <w:sz w:val="32"/>
        </w:rPr>
        <w:t>RELATED</w:t>
      </w:r>
    </w:p>
    <w:p w:rsidR="0094335D" w:rsidP="0094335D" w:rsidRDefault="0094335D">
      <w:pPr>
        <w:rPr>
          <w:sz w:val="20"/>
          <w:szCs w:val="22"/>
        </w:rPr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2141"/>
        <w:gridCol w:w="8155"/>
      </w:tblGrid>
      <w:tr w:rsidR="00C42997" w:rsidTr="001836E9">
        <w:trPr>
          <w:trHeight w:val="1619"/>
        </w:trPr>
        <w:tc>
          <w:tcPr>
            <w:tcW w:w="2141" w:type="dxa"/>
          </w:tcPr>
          <w:p w:rsidR="00C42997" w:rsidP="00C42997" w:rsidRDefault="00C42997">
            <w:r>
              <w:rPr>
                <w:noProof/>
              </w:rPr>
              <w:drawing>
                <wp:inline distT="0" distB="0" distL="0" distR="0">
                  <wp:extent cx="1023041" cy="1023041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3601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5" w:type="dxa"/>
          </w:tcPr>
          <w:p w:rsidRPr="00FA488D" w:rsidR="00C42997" w:rsidP="00BF5F46" w:rsidRDefault="00C42997">
            <w:pPr>
              <w:rPr>
                <w:rFonts w:ascii="Arial" w:hAnsi="Arial" w:cs="Arial"/>
                <w:sz w:val="20"/>
                <w:szCs w:val="22"/>
              </w:rPr>
            </w:pPr>
            <w:r w:rsidRPr="00FA488D">
              <w:rPr>
                <w:rFonts w:ascii="Arial" w:hAnsi="Arial" w:cs="Arial"/>
                <w:b/>
                <w:sz w:val="20"/>
                <w:szCs w:val="22"/>
              </w:rPr>
              <w:t>September 19, 2024</w:t>
            </w:r>
            <w:r w:rsidRPr="00FA488D">
              <w:rPr>
                <w:rFonts w:ascii="Arial" w:hAnsi="Arial" w:cs="Arial"/>
                <w:sz w:val="20"/>
                <w:szCs w:val="22"/>
              </w:rPr>
              <w:t xml:space="preserve">, </w:t>
            </w:r>
            <w:r w:rsidRPr="00FA488D">
              <w:rPr>
                <w:rFonts w:ascii="Arial" w:hAnsi="Arial" w:cs="Arial"/>
                <w:i/>
                <w:color w:val="7F7F7F" w:themeColor="text1" w:themeTint="80"/>
                <w:sz w:val="20"/>
                <w:szCs w:val="22"/>
              </w:rPr>
              <w:t xml:space="preserve"> Koh Samui, Thailand</w:t>
            </w:r>
          </w:p>
          <w:p w:rsidRPr="00FA488D" w:rsidR="00BF5F46" w:rsidP="00BF5F46" w:rsidRDefault="00BF5F46">
            <w:pPr>
              <w:spacing w:after="195" w:line="240" w:lineRule="atLeast"/>
              <w:rPr>
                <w:rFonts w:ascii="Arial" w:hAnsi="Arial" w:eastAsia="Times New Roman" w:cs="Arial"/>
                <w:color w:val="4F81BD" w:themeColor="accent1"/>
                <w:sz w:val="20"/>
                <w:szCs w:val="20"/>
                <w:u w:val="single"/>
                <w:shd w:val="clear" w:color="auto" w:fill="FFFFFF"/>
              </w:rPr>
            </w:pPr>
            <w:r w:rsidRPr="00FA488D">
              <w:rPr>
                <w:rFonts w:ascii="Arial" w:hAnsi="Arial" w:cs="Arial"/>
                <w:color w:val="4F81BD" w:themeColor="accent1"/>
                <w:sz w:val="20"/>
                <w:szCs w:val="22"/>
              </w:rPr>
              <w:t>Four Seasons Resort Koh Samui Announces Annual Cancer Care Charity Fun Run</w:t>
            </w:r>
            <w:r w:rsidRPr="00FA488D">
              <w:rPr>
                <w:rFonts w:ascii="Arial" w:hAnsi="Arial" w:eastAsia="Times New Roman" w:cs="Arial"/>
                <w:color w:val="4F81BD" w:themeColor="accent1"/>
                <w:sz w:val="20"/>
                <w:szCs w:val="20"/>
              </w:rPr>
              <w:t xml:space="preserve"> </w:t>
            </w:r>
          </w:p>
          <w:p w:rsidRPr="00FA488D" w:rsidR="00BF5F46" w:rsidP="00BF5F46" w:rsidRDefault="00BF5F46">
            <w:pPr>
              <w:spacing w:after="195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A488D">
              <w:rPr>
                <w:rFonts w:ascii="Arial" w:hAnsi="Arial" w:eastAsia="Times New Roman" w:cs="Arial"/>
                <w:color w:val="000000"/>
                <w:sz w:val="20"/>
                <w:szCs w:val="20"/>
                <w:shd w:val="clear" w:color="auto" w:fill="FFFFFF"/>
              </w:rPr>
              <w:t>https://publish.url/kohsamui/hotel-news/2024/cancer-care-fundraiser.html</w:t>
            </w:r>
          </w:p>
          <w:p w:rsidRPr="00770B7D" w:rsidR="00BF5F46" w:rsidP="00770B7D" w:rsidRDefault="00BF5F46">
            <w:pPr>
              <w:spacing w:line="240" w:lineRule="auto"/>
              <w:rPr>
                <w:rFonts w:ascii="Times" w:hAnsi="Times" w:eastAsia="Times New Roman" w:cs="Times New Roman"/>
                <w:sz w:val="20"/>
                <w:szCs w:val="20"/>
              </w:rPr>
            </w:pPr>
          </w:p>
        </w:tc>
      </w:tr>
      <w:tr w:rsidR="00C42997" w:rsidTr="001836E9">
        <w:trPr>
          <w:trHeight w:val="1619"/>
        </w:trPr>
        <w:tc>
          <w:tcPr>
            <w:tcW w:w="2141" w:type="dxa"/>
          </w:tcPr>
          <w:p w:rsidR="00C42997" w:rsidP="00C42997" w:rsidRDefault="00C42997">
            <w:r>
              <w:rPr>
                <w:noProof/>
              </w:rPr>
              <w:drawing>
                <wp:inline distT="0" distB="0" distL="0" distR="0">
                  <wp:extent cx="1023041" cy="1023041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360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5" w:type="dxa"/>
          </w:tcPr>
          <w:p w:rsidRPr="00FA488D" w:rsidR="00C42997" w:rsidP="00BF5F46" w:rsidRDefault="00C42997">
            <w:pPr>
              <w:rPr>
                <w:rFonts w:ascii="Arial" w:hAnsi="Arial" w:cs="Arial"/>
                <w:sz w:val="20"/>
                <w:szCs w:val="22"/>
              </w:rPr>
            </w:pPr>
            <w:r w:rsidRPr="00FA488D">
              <w:rPr>
                <w:rFonts w:ascii="Arial" w:hAnsi="Arial" w:cs="Arial"/>
                <w:b/>
                <w:sz w:val="20"/>
                <w:szCs w:val="22"/>
              </w:rPr>
              <w:t>September 18, 2024</w:t>
            </w:r>
            <w:r w:rsidRPr="00FA488D">
              <w:rPr>
                <w:rFonts w:ascii="Arial" w:hAnsi="Arial" w:cs="Arial"/>
                <w:sz w:val="20"/>
                <w:szCs w:val="22"/>
              </w:rPr>
              <w:t xml:space="preserve">, </w:t>
            </w:r>
            <w:r w:rsidRPr="00FA488D">
              <w:rPr>
                <w:rFonts w:ascii="Arial" w:hAnsi="Arial" w:cs="Arial"/>
                <w:i/>
                <w:color w:val="7F7F7F" w:themeColor="text1" w:themeTint="80"/>
                <w:sz w:val="20"/>
                <w:szCs w:val="22"/>
              </w:rPr>
              <w:t xml:space="preserve"> Chiang Mai, Thailand</w:t>
            </w:r>
          </w:p>
          <w:p w:rsidRPr="00FA488D" w:rsidR="00BF5F46" w:rsidP="00BF5F46" w:rsidRDefault="00BF5F46">
            <w:pPr>
              <w:spacing w:after="195" w:line="240" w:lineRule="atLeast"/>
              <w:rPr>
                <w:rFonts w:ascii="Arial" w:hAnsi="Arial" w:eastAsia="Times New Roman" w:cs="Arial"/>
                <w:color w:val="4F81BD" w:themeColor="accent1"/>
                <w:sz w:val="20"/>
                <w:szCs w:val="20"/>
                <w:u w:val="single"/>
                <w:shd w:val="clear" w:color="auto" w:fill="FFFFFF"/>
              </w:rPr>
            </w:pPr>
            <w:r w:rsidRPr="00FA488D">
              <w:rPr>
                <w:rFonts w:ascii="Arial" w:hAnsi="Arial" w:cs="Arial"/>
                <w:color w:val="4F81BD" w:themeColor="accent1"/>
                <w:sz w:val="20"/>
                <w:szCs w:val="22"/>
              </w:rPr>
              <w:t>Four Seasons Chiang Mai: A Culinary Journey Through Northern Thailand's Seasonal Delights</w:t>
            </w:r>
            <w:r w:rsidRPr="00FA488D">
              <w:rPr>
                <w:rFonts w:ascii="Arial" w:hAnsi="Arial" w:eastAsia="Times New Roman" w:cs="Arial"/>
                <w:color w:val="4F81BD" w:themeColor="accent1"/>
                <w:sz w:val="20"/>
                <w:szCs w:val="20"/>
              </w:rPr>
              <w:t xml:space="preserve"> </w:t>
            </w:r>
          </w:p>
          <w:p w:rsidRPr="00FA488D" w:rsidR="00BF5F46" w:rsidP="00BF5F46" w:rsidRDefault="00BF5F46">
            <w:pPr>
              <w:spacing w:after="195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A488D">
              <w:rPr>
                <w:rFonts w:ascii="Arial" w:hAnsi="Arial" w:eastAsia="Times New Roman" w:cs="Arial"/>
                <w:color w:val="000000"/>
                <w:sz w:val="20"/>
                <w:szCs w:val="20"/>
                <w:shd w:val="clear" w:color="auto" w:fill="FFFFFF"/>
              </w:rPr>
              <w:t>https://publish.url/chiangmai/hotel-news/2024/culinary-destination.html</w:t>
            </w:r>
          </w:p>
          <w:p w:rsidRPr="00770B7D" w:rsidR="00BF5F46" w:rsidP="00770B7D" w:rsidRDefault="00BF5F46">
            <w:pPr>
              <w:spacing w:line="240" w:lineRule="auto"/>
              <w:rPr>
                <w:rFonts w:ascii="Times" w:hAnsi="Times" w:eastAsia="Times New Roman" w:cs="Times New Roman"/>
                <w:sz w:val="20"/>
                <w:szCs w:val="20"/>
              </w:rPr>
            </w:pPr>
          </w:p>
        </w:tc>
      </w:tr>
    </w:tbl>
    <w:p w:rsidR="00A9392B" w:rsidP="00D742E0" w:rsidRDefault="00A9392B">
      <w:pPr>
        <w:pBdr>
          <w:bottom w:val="single" w:color="auto" w:sz="6" w:space="1"/>
        </w:pBdr>
        <w:shd w:val="clear" w:color="auto" w:fill="FFFFFF"/>
        <w:spacing w:after="195"/>
        <w:rPr>
          <w:rFonts w:ascii="Arial" w:hAnsi="Arial" w:cs="Arial"/>
          <w:color w:val="000000"/>
          <w:sz w:val="21"/>
          <w:szCs w:val="21"/>
        </w:rPr>
      </w:pPr>
    </w:p>
    <w:p w:rsidRPr="00FA488D" w:rsidR="00770B7D" w:rsidP="00770B7D" w:rsidRDefault="00770B7D">
      <w:pPr>
        <w:pStyle w:val="Heading1"/>
        <w:rPr>
          <w:rFonts w:ascii="Arial Narrow" w:hAnsi="Arial Narrow"/>
          <w:b/>
          <w:color w:val="FF0000"/>
          <w:sz w:val="32"/>
        </w:rPr>
      </w:pPr>
      <w:r w:rsidRPr="00FA488D">
        <w:rPr>
          <w:rFonts w:ascii="Arial Narrow" w:hAnsi="Arial Narrow"/>
          <w:b/>
          <w:color w:val="FF0000"/>
          <w:sz w:val="32"/>
        </w:rPr>
        <w:t>PRESS CONTACTS</w:t>
      </w:r>
    </w:p>
    <w:p w:rsidR="0094335D" w:rsidP="0094335D" w:rsidRDefault="0094335D">
      <w:pPr>
        <w:rPr>
          <w:sz w:val="20"/>
          <w:szCs w:val="22"/>
        </w:rPr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/>
      </w:tblPr>
      <w:tblGrid>
        <w:gridCol w:w="2141"/>
        <w:gridCol w:w="8155"/>
      </w:tblGrid>
      <w:tr w:rsidR="00770B7D" w:rsidTr="00AF0507">
        <w:trPr>
          <w:trHeight w:val="1619"/>
        </w:trPr>
        <w:tc>
          <w:tcPr>
            <w:tcW w:w="2141" w:type="dxa"/>
          </w:tcPr>
          <w:p w:rsidR="00770B7D" w:rsidP="00770B7D" w:rsidRDefault="00770B7D">
            <w:r>
              <w:rPr>
                <w:noProof/>
              </w:rPr>
              <w:drawing>
                <wp:inline distT="0" distB="0" distL="0" distR="0">
                  <wp:extent cx="1023041" cy="1023041"/>
                  <wp:effectExtent l="0" t="0" r="0" b="0"/>
                  <wp:docPr id="1" name="Filename hint" descr="Alternative text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Filename hin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705" cy="5122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5" w:type="dxa"/>
          </w:tcPr>
          <w:p w:rsidRPr="00FA488D" w:rsidR="00770B7D" w:rsidP="00770B7D" w:rsidRDefault="00770B7D">
            <w:pPr>
              <w:rPr>
                <w:rFonts w:ascii="Arial" w:hAnsi="Arial" w:cs="Arial"/>
                <w:sz w:val="28"/>
                <w:szCs w:val="22"/>
              </w:rPr>
            </w:pPr>
            <w:r w:rsidRPr="00FA488D">
              <w:rPr>
                <w:rFonts w:ascii="Arial" w:hAnsi="Arial" w:cs="Arial"/>
                <w:b/>
                <w:sz w:val="28"/>
                <w:szCs w:val="22"/>
              </w:rPr>
              <w:t>Juliana Ang</w:t>
            </w:r>
          </w:p>
          <w:p w:rsidRPr="00FA488D" w:rsidR="000E495B" w:rsidP="00770B7D" w:rsidRDefault="000E495B">
            <w:pPr>
              <w:rPr>
                <w:rFonts w:ascii="Arial" w:hAnsi="Arial" w:cs="Arial"/>
                <w:b/>
                <w:sz w:val="20"/>
                <w:szCs w:val="22"/>
              </w:rPr>
            </w:pPr>
            <w:r w:rsidRPr="00FA488D">
              <w:rPr>
                <w:rFonts w:ascii="Arial" w:hAnsi="Arial" w:cs="Arial"/>
                <w:b/>
                <w:sz w:val="20"/>
                <w:szCs w:val="22"/>
              </w:rPr>
              <w:t>Senior Director of Public Relations and Communications</w:t>
            </w:r>
          </w:p>
          <w:p w:rsidRPr="00FA488D" w:rsidR="000E495B" w:rsidP="00770B7D" w:rsidRDefault="000E495B">
            <w:pPr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</w:pPr>
            <w:r w:rsidRPr="00FA488D"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  <w:t>Tourism Court, #04-00, 1 Orchard Spring Lane</w:t>
            </w:r>
          </w:p>
          <w:p w:rsidRPr="00FA488D" w:rsidR="000E495B" w:rsidP="00770B7D" w:rsidRDefault="000E495B">
            <w:pPr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</w:pPr>
            <w:r w:rsidRPr="00FA488D"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  <w:t>Singapore</w:t>
            </w:r>
          </w:p>
          <w:p w:rsidRPr="00FA488D" w:rsidR="00AF0507" w:rsidP="00770B7D" w:rsidRDefault="00AF0507">
            <w:pPr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</w:pPr>
            <w:r w:rsidRPr="00FA488D">
              <w:rPr>
                <w:rFonts w:ascii="Arial" w:hAnsi="Arial" w:cs="Arial"/>
                <w:color w:val="595959" w:themeColor="text1" w:themeTint="A6"/>
                <w:sz w:val="20"/>
                <w:szCs w:val="22"/>
              </w:rPr>
              <w:t>247729</w:t>
            </w:r>
          </w:p>
          <w:p w:rsidRPr="00FA488D" w:rsidR="00770B7D" w:rsidP="00770B7D" w:rsidRDefault="000E495B">
            <w:pPr>
              <w:spacing w:line="240" w:lineRule="auto"/>
              <w:rPr>
                <w:rFonts w:ascii="Arial" w:hAnsi="Arial" w:cs="Arial"/>
                <w:color w:val="4F81BD" w:themeColor="accent1"/>
                <w:sz w:val="20"/>
                <w:szCs w:val="22"/>
              </w:rPr>
            </w:pPr>
            <w:r w:rsidRPr="00FA488D">
              <w:rPr>
                <w:rFonts w:ascii="Arial" w:hAnsi="Arial" w:cs="Arial"/>
                <w:color w:val="4F81BD" w:themeColor="accent1"/>
                <w:sz w:val="20"/>
                <w:szCs w:val="22"/>
              </w:rPr>
              <w:t>juliana.ang@fourseasons.com</w:t>
            </w:r>
          </w:p>
          <w:p w:rsidRPr="00FA488D" w:rsidR="000E495B" w:rsidP="00770B7D" w:rsidRDefault="000E495B">
            <w:pPr>
              <w:spacing w:line="240" w:lineRule="auto"/>
              <w:rPr>
                <w:rFonts w:ascii="Arial" w:hAnsi="Arial" w:cs="Arial"/>
                <w:color w:val="4F81BD" w:themeColor="accent1"/>
                <w:sz w:val="20"/>
                <w:szCs w:val="22"/>
              </w:rPr>
            </w:pPr>
          </w:p>
          <w:p w:rsidRPr="00FA488D" w:rsidR="000E495B" w:rsidP="00770B7D" w:rsidRDefault="000E495B">
            <w:pPr>
              <w:spacing w:line="240" w:lineRule="auto"/>
              <w:rPr>
                <w:rFonts w:ascii="Arial" w:hAnsi="Arial" w:cs="Arial"/>
                <w:b/>
                <w:color w:val="000000" w:themeColor="text1"/>
                <w:sz w:val="20"/>
                <w:szCs w:val="22"/>
              </w:rPr>
            </w:pPr>
            <w:r w:rsidRPr="00FA488D">
              <w:rPr>
                <w:rFonts w:ascii="Arial" w:hAnsi="Arial" w:cs="Arial"/>
                <w:b/>
                <w:color w:val="000000" w:themeColor="text1"/>
                <w:sz w:val="20"/>
                <w:szCs w:val="22"/>
              </w:rPr>
              <w:t>(65) 6514 82 81</w:t>
            </w:r>
          </w:p>
          <w:p w:rsidRPr="00FA488D" w:rsidR="00AF0507" w:rsidP="00770B7D" w:rsidRDefault="00AF0507">
            <w:pPr>
              <w:spacing w:line="240" w:lineRule="auto"/>
              <w:rPr>
                <w:rFonts w:ascii="Arial" w:hAnsi="Arial" w:cs="Arial"/>
                <w:b/>
                <w:color w:val="000000" w:themeColor="text1"/>
                <w:sz w:val="20"/>
                <w:szCs w:val="22"/>
              </w:rPr>
            </w:pPr>
          </w:p>
          <w:p w:rsidRPr="00FA488D" w:rsidR="000E495B" w:rsidP="00770B7D" w:rsidRDefault="000E495B">
            <w:pPr>
              <w:spacing w:line="240" w:lineRule="auto"/>
              <w:rPr>
                <w:rFonts w:ascii="Arial" w:hAnsi="Arial" w:eastAsia="Times New Roman" w:cs="Arial"/>
                <w:sz w:val="20"/>
                <w:szCs w:val="20"/>
              </w:rPr>
            </w:pPr>
          </w:p>
        </w:tc>
      </w:tr>
    </w:tbl>
    <w:sectPr w:rsidRPr="00C42997" w:rsidR="00C42997" w:rsidSect="00C84D69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701" w:right="1080" w:bottom="1928" w:left="1077" w:header="737" w:footer="500" w:gutter="0"/>
      <w:cols w:space="708"/>
      <w:docGrid w:linePitch="360"/>
    </w:sectPr>
  </w:body>
</w:document>
</file>

<file path=word/endnotes.xml><?xml version="1.0" encoding="utf-8"?>
<w:endnote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endnote w:type="separator" w:id="-1">
    <w:p w:rsidR="009A50E8" w:rsidP="00D742E0" w:rsidRDefault="009A50E8">
      <w:r>
        <w:separator/>
      </w:r>
    </w:p>
  </w:endnote>
  <w:endnote w:type="continuationSeparator" w:id="0">
    <w:p w:rsidR="009A50E8" w:rsidP="00D742E0" w:rsidRDefault="009A50E8">
      <w:r>
        <w:continuationSeparator/>
      </w:r>
    </w:p>
  </w:endnote>
</w:endnotes>
</file>

<file path=word/fontTable.xml><?xml version="1.0" encoding="utf-8"?>
<w:font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font w:name="Arial">
    <w:panose1 w:val="02040503050406030204"/>
    <w:charset w:val="00"/>
    <w:family w:val="swiss"/>
    <w:pitch w:val="variable"/>
    <w:sig w:usb0="E00002FF" w:usb1="400004FF" w:usb2="00000000" w:usb3="00000000" w:csb0="0000019F" w:csb1="00000000"/>
  </w:font>
  <w:font w:name="Arial">
    <w:altName w:val="ＭＳ 明朝"/>
    <w:panose1 w:val="02020609040205080304"/>
    <w:charset w:val="80"/>
    <w:family w:val="swiss"/>
    <w:pitch w:val="fixed"/>
    <w:sig w:usb0="E00002FF" w:usb1="6AC7FDFB" w:usb2="00000012" w:usb3="00000000" w:csb0="0002009F" w:csb1="00000000"/>
  </w:font>
  <w:font w:name="Arial">
    <w:panose1 w:val="02020603050405020304"/>
    <w:charset w:val="00"/>
    <w:family w:val="swiss"/>
    <w:pitch w:val="variable"/>
    <w:sig w:usb0="E0002AFF" w:usb1="C0007841" w:usb2="00000009" w:usb3="00000000" w:csb0="000001FF" w:csb1="00000000"/>
  </w:font>
  <w:font w:name="Arial">
    <w:altName w:val="Malgun Gothic"/>
    <w:charset w:val="00"/>
    <w:family w:val="swiss"/>
    <w:pitch w:val="variable"/>
    <w:sig w:usb0="00000003" w:usb1="00000000" w:usb2="00000000" w:usb3="00000000" w:csb0="00000001" w:csb1="00000000"/>
  </w:font>
  <w:font w:name="Arial">
    <w:altName w:val="Bernard MT Condensed"/>
    <w:charset w:val="00"/>
    <w:family w:val="swiss"/>
    <w:pitch w:val="variable"/>
    <w:sig w:usb0="00000003" w:usb1="00000000" w:usb2="00000000" w:usb3="00000000" w:csb0="00000001" w:csb1="00000000"/>
  </w:font>
  <w:font w:name="Arial">
    <w:altName w:val="ＭＳ ゴシック"/>
    <w:panose1 w:val="020B0609070205080204"/>
    <w:charset w:val="80"/>
    <w:family w:val="swiss"/>
    <w:pitch w:val="fixed"/>
    <w:sig w:usb0="E00002FF" w:usb1="6AC7FDFB" w:usb2="00000012" w:usb3="00000000" w:csb0="0002009F" w:csb1="00000000"/>
  </w:font>
  <w:font w:name="Arial">
    <w:charset w:val="00"/>
    <w:family w:val="swiss"/>
    <w:pitch w:val="variable"/>
    <w:sig w:usb0="E1000AEF" w:usb1="5000A1FF" w:usb2="00000000" w:usb3="00000000" w:csb0="000001BF" w:csb1="00000000"/>
  </w:font>
  <w:font w:name="Arial">
    <w:panose1 w:val="020206030504050203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p w:rsidR="00903A55" w:rsidP="00903A55" w:rsidRDefault="00903A55">
    <w:pPr>
      <w:pStyle w:val="Footer"/>
      <w:framePr w:wrap="around" w:hAnchor="margin" w:vAnchor="text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03A55" w:rsidRDefault="00903A55">
    <w:pPr>
      <w:pStyle w:val="Footer"/>
    </w:pPr>
  </w:p>
</w:ftr>
</file>

<file path=word/footer2.xml><?xml version="1.0" encoding="utf-8"?>
<w:ft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tbl>
    <w:tblPr>
      <w:tblStyle w:val="TableGrid"/>
      <w:tblW w:w="0" w:type="auto"/>
      <w:tblBorders>
        <w:top w:val="single" w:color="000000" w:themeColor="text1" w:sz="4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/>
    </w:tblPr>
    <w:tblGrid>
      <w:gridCol w:w="3816"/>
      <w:gridCol w:w="2467"/>
      <w:gridCol w:w="4016"/>
    </w:tblGrid>
    <w:tr w:rsidR="00EF3902" w:rsidTr="00A21B25">
      <w:tc>
        <w:tcPr>
          <w:tcW w:w="3816" w:type="dxa"/>
          <w:vAlign w:val="center"/>
        </w:tcPr>
        <w:p w:rsidR="00EF3902" w:rsidP="00DE442B" w:rsidRDefault="00A21B25">
          <w:pPr>
            <w:pStyle w:val="Footer"/>
          </w:pPr>
          <w:r>
            <w:rPr>
              <w:noProof/>
            </w:rPr>
            <w:drawing>
              <wp:inline distT="0" distB="0" distL="0" distR="0">
                <wp:extent cx="2174108" cy="491809"/>
                <wp:effectExtent l="0" t="0" r="10795" b="0"/>
                <wp:docPr id="1" name="Picture 1" descr="Macintosh HD:Users:cbennett:work:_svn:public_2011:projects:Four Seasons:Press Room:3.dev:site:www:assets:footer1.png"/>
                <wp:cNvGraphicFramePr>
                  <a:graphicFrameLocks noChangeAspect="true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Picture 1" descr="Macintosh HD:Users:cbennett:work:_svn:public_2011:projects:Four Seasons:Press Room:3.dev:site:www:assets:footer1.png"/>
                        <pic:cNvPicPr>
                          <a:picLocks noChangeAspect="true" noChangeArrowheads="true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mc="http://schemas.openxmlformats.org/markup-compatibility/2006" xmlns:w14="http://schemas.microsoft.com/office/word/2010/wordml" xmlns:wne="http://schemas.microsoft.com/office/word/2006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176831" cy="49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467" w:type="dxa"/>
          <w:vAlign w:val="center"/>
        </w:tcPr>
        <w:p w:rsidRPr="00EF3902" w:rsidR="00EF3902" w:rsidP="00DE442B" w:rsidRDefault="00EF3902">
          <w:pPr>
            <w:pStyle w:val="Footer"/>
            <w:jc w:val="center"/>
            <w:rPr>
              <w:rFonts w:ascii="Arial" w:hAnsi="Arial" w:cs="Arial"/>
              <w:sz w:val="20"/>
              <w:szCs w:val="20"/>
            </w:rPr>
          </w:pPr>
          <w:r w:rsidRPr="00EF3902">
            <w:rPr>
              <w:rStyle w:val="PageNumber"/>
              <w:rFonts w:ascii="Arial" w:hAnsi="Arial" w:cs="Arial"/>
              <w:sz w:val="20"/>
              <w:szCs w:val="20"/>
            </w:rPr>
            <w:fldChar w:fldCharType="begin"/>
          </w:r>
          <w:r w:rsidRPr="00EF3902">
            <w:rPr>
              <w:rStyle w:val="PageNumber"/>
              <w:rFonts w:ascii="Arial" w:hAnsi="Arial" w:cs="Arial"/>
              <w:sz w:val="20"/>
              <w:szCs w:val="20"/>
            </w:rPr>
            <w:instrText xml:space="preserve"> PAGE </w:instrText>
          </w:r>
          <w:r w:rsidRPr="00EF3902">
            <w:rPr>
              <w:rStyle w:val="PageNumber"/>
              <w:rFonts w:ascii="Arial" w:hAnsi="Arial" w:cs="Arial"/>
              <w:sz w:val="20"/>
              <w:szCs w:val="20"/>
            </w:rPr>
            <w:fldChar w:fldCharType="separate"/>
          </w:r>
          <w:r w:rsidR="00EF29E9">
            <w:rPr>
              <w:rStyle w:val="PageNumber"/>
              <w:rFonts w:ascii="Arial" w:hAnsi="Arial" w:cs="Arial"/>
              <w:noProof/>
              <w:sz w:val="20"/>
              <w:szCs w:val="20"/>
            </w:rPr>
            <w:t>3</w:t>
          </w:r>
          <w:r w:rsidRPr="00EF3902">
            <w:rPr>
              <w:rStyle w:val="PageNumber"/>
              <w:rFonts w:ascii="Arial" w:hAnsi="Arial" w:cs="Arial"/>
              <w:sz w:val="20"/>
              <w:szCs w:val="20"/>
            </w:rPr>
            <w:fldChar w:fldCharType="end"/>
          </w:r>
        </w:p>
      </w:tc>
      <w:tc>
        <w:tcPr>
          <w:tcW w:w="4016" w:type="dxa"/>
          <w:vAlign w:val="bottom"/>
        </w:tcPr>
        <w:p w:rsidR="00EF3902" w:rsidP="00A21B25" w:rsidRDefault="00A21B25">
          <w:pPr>
            <w:pStyle w:val="Footer"/>
            <w:jc w:val="right"/>
          </w:pPr>
          <w:r>
            <w:rPr>
              <w:noProof/>
            </w:rPr>
            <w:drawing>
              <wp:inline distT="0" distB="0" distL="0" distR="0">
                <wp:extent cx="2332151" cy="527560"/>
                <wp:effectExtent l="0" t="0" r="5080" b="6350"/>
                <wp:docPr id="4" name="Picture 4" descr="Macintosh HD:Users:cbennett:work:_svn:public_2011:projects:Four Seasons:Press Room:3.dev:site:www:assets:footer2.png"/>
                <wp:cNvGraphicFramePr>
                  <a:graphicFrameLocks noChangeAspect="true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Picture 3" descr="Macintosh HD:Users:cbennett:work:_svn:public_2011:projects:Four Seasons:Press Room:3.dev:site:www:assets:footer2.png"/>
                        <pic:cNvPicPr>
                          <a:picLocks noChangeAspect="true" noChangeArrowheads="true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xmlns:mc="http://schemas.openxmlformats.org/markup-compatibility/2006" xmlns:w14="http://schemas.microsoft.com/office/word/2010/wordml" xmlns:wne="http://schemas.microsoft.com/office/word/2006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33916" cy="5279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903A55" w:rsidP="00EF3902" w:rsidRDefault="00903A55">
    <w:pPr>
      <w:pStyle w:val="Footer"/>
    </w:pPr>
  </w:p>
</w:ftr>
</file>

<file path=word/footer3.xml><?xml version="1.0" encoding="utf-8"?>
<w:ft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p w:rsidR="00A21B25" w:rsidRDefault="00A21B25">
    <w:pPr>
      <w:pStyle w:val="Footer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footnote w:type="separator" w:id="-1">
    <w:p w:rsidR="009A50E8" w:rsidP="00D742E0" w:rsidRDefault="009A50E8">
      <w:r>
        <w:separator/>
      </w:r>
    </w:p>
  </w:footnote>
  <w:footnote w:type="continuationSeparator" w:id="0">
    <w:p w:rsidR="009A50E8" w:rsidP="00D742E0" w:rsidRDefault="009A50E8">
      <w:r>
        <w:continuationSeparator/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p w:rsidR="00A21B25" w:rsidRDefault="00A21B25">
    <w:pPr>
      <w:pStyle w:val="Header"/>
    </w:pPr>
  </w:p>
</w:hdr>
</file>

<file path=word/header2.xml><?xml version="1.0" encoding="utf-8"?>
<w:hd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p w:rsidR="00903A55" w:rsidP="00564A49" w:rsidRDefault="00903A55">
    <w:pPr>
      <w:pStyle w:val="Header"/>
    </w:pPr>
    <w:r>
      <w:rPr>
        <w:noProof/>
      </w:rPr>
      <w:drawing>
        <wp:inline distT="0" distB="0" distL="0" distR="0">
          <wp:extent cx="6400800" cy="516255"/>
          <wp:effectExtent l="0" t="0" r="0" b="0"/>
          <wp:docPr id="24" name="Picture 24" descr="Macintosh HD:Users:cbennett:work:_svn:public_2011:projects:Four Seasons:Press Room:3.dev:site:www:assets:doc_header.gif"/>
          <wp:cNvGraphicFramePr>
            <a:graphicFrameLocks noChangeAspect="true"/>
          </wp:cNvGraphicFramePr>
          <a:graphic>
            <a:graphicData uri="http://schemas.openxmlformats.org/drawingml/2006/picture">
              <pic:pic>
                <pic:nvPicPr>
                  <pic:cNvPr id="0" name="Picture 2" descr="Macintosh HD:Users:cbennett:work:_svn:public_2011:projects:Four Seasons:Press Room:3.dev:site:www:assets:doc_header.gif"/>
                  <pic:cNvPicPr>
                    <a:picLocks noChangeAspect="true" noChangeArrowheads="true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mc="http://schemas.openxmlformats.org/markup-compatibility/2006" xmlns:w14="http://schemas.microsoft.com/office/word/2010/wordml" xmlns:wne="http://schemas.microsoft.com/office/word/2006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0800" cy="516255"/>
                  </a:xfrm>
                  <a:prstGeom prst="rect">
                    <a:avLst/>
                  </a:prstGeom>
                  <a:solidFill>
                    <a:schemeClr val="tx1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p w:rsidR="00A21B25" w:rsidRDefault="00A21B25">
    <w:pPr>
      <w:pStyle w:val="Header"/>
    </w:pPr>
  </w:p>
</w:hdr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zoom w:val="fullPage" w:percent="80"/>
  <w:displayBackgroundShape/>
  <w:stylePaneFormatFilter w:val="1F08"/>
  <w:defaultTabStop w:val="720"/>
  <w:characterSpacingControl w:val="doNotCompress"/>
  <w:hdrShapeDefaults>
    <o:shapedefaults spidmax="2049" v:ext="edit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42E0"/>
    <w:rsid w:val="0001498E"/>
    <w:rsid w:val="00073BA6"/>
    <w:rsid w:val="000B6B8E"/>
    <w:rsid w:val="000E495B"/>
    <w:rsid w:val="00135C92"/>
    <w:rsid w:val="00152844"/>
    <w:rsid w:val="001836E9"/>
    <w:rsid w:val="001E161D"/>
    <w:rsid w:val="001E6579"/>
    <w:rsid w:val="00202C7E"/>
    <w:rsid w:val="002031E8"/>
    <w:rsid w:val="00244E1E"/>
    <w:rsid w:val="002835DD"/>
    <w:rsid w:val="002B68A3"/>
    <w:rsid w:val="0030772F"/>
    <w:rsid w:val="00340BBB"/>
    <w:rsid w:val="003539D7"/>
    <w:rsid w:val="003774AE"/>
    <w:rsid w:val="00516112"/>
    <w:rsid w:val="0053575C"/>
    <w:rsid w:val="0054631E"/>
    <w:rsid w:val="00550C5A"/>
    <w:rsid w:val="00564A49"/>
    <w:rsid w:val="005867D6"/>
    <w:rsid w:val="00621213"/>
    <w:rsid w:val="00632152"/>
    <w:rsid w:val="0063776C"/>
    <w:rsid w:val="006A713D"/>
    <w:rsid w:val="006B483A"/>
    <w:rsid w:val="006D24D5"/>
    <w:rsid w:val="00700F3E"/>
    <w:rsid w:val="007117C4"/>
    <w:rsid w:val="00760BD8"/>
    <w:rsid w:val="00770B7D"/>
    <w:rsid w:val="00780BF2"/>
    <w:rsid w:val="007A0A3F"/>
    <w:rsid w:val="007C3EDD"/>
    <w:rsid w:val="008743C1"/>
    <w:rsid w:val="008C4904"/>
    <w:rsid w:val="00903A55"/>
    <w:rsid w:val="0094123D"/>
    <w:rsid w:val="0094335D"/>
    <w:rsid w:val="00984299"/>
    <w:rsid w:val="0099080F"/>
    <w:rsid w:val="009A50E8"/>
    <w:rsid w:val="00A21B25"/>
    <w:rsid w:val="00A43883"/>
    <w:rsid w:val="00A9392B"/>
    <w:rsid w:val="00AB08F2"/>
    <w:rsid w:val="00AF0507"/>
    <w:rsid w:val="00B06E2F"/>
    <w:rsid w:val="00BA6CC5"/>
    <w:rsid w:val="00BF5F46"/>
    <w:rsid w:val="00C16938"/>
    <w:rsid w:val="00C20375"/>
    <w:rsid w:val="00C32156"/>
    <w:rsid w:val="00C34BE6"/>
    <w:rsid w:val="00C42997"/>
    <w:rsid w:val="00C539E0"/>
    <w:rsid w:val="00C6294B"/>
    <w:rsid w:val="00C7046F"/>
    <w:rsid w:val="00C84D69"/>
    <w:rsid w:val="00CB2BD7"/>
    <w:rsid w:val="00CC238F"/>
    <w:rsid w:val="00CD6ED7"/>
    <w:rsid w:val="00D04769"/>
    <w:rsid w:val="00D525F1"/>
    <w:rsid w:val="00D742E0"/>
    <w:rsid w:val="00DC4541"/>
    <w:rsid w:val="00DE142C"/>
    <w:rsid w:val="00DE436A"/>
    <w:rsid w:val="00E058C6"/>
    <w:rsid w:val="00E05CA6"/>
    <w:rsid w:val="00E14486"/>
    <w:rsid w:val="00E1553A"/>
    <w:rsid w:val="00E35183"/>
    <w:rsid w:val="00E4016C"/>
    <w:rsid w:val="00E548B4"/>
    <w:rsid w:val="00E9138F"/>
    <w:rsid w:val="00EA7882"/>
    <w:rsid w:val="00EC72EF"/>
    <w:rsid w:val="00EF29E9"/>
    <w:rsid w:val="00EF3902"/>
    <w:rsid w:val="00F12254"/>
    <w:rsid w:val="00F5796C"/>
    <w:rsid w:val="00F86CCB"/>
    <w:rsid w:val="00FA488D"/>
    <w:rsid w:val="00FE5D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spidmax="2049" v:ext="edit"/>
    <o:shapelayout v:ext="edit">
      <o:idmap data="1" v:ext="edit"/>
    </o:shapelayout>
  </w:shapeDefaults>
  <w:decimalSymbol w:val="."/>
  <w:listSeparator w:val=","/>
</w:settings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docDefaults>
    <w:rPrDefault>
      <w:rPr>
        <w:rFonts w:asciiTheme="minorHAnsi" w:hAnsiTheme="minorHAnsi" w:eastAsiaTheme="minorEastAsia" w:cstheme="minorBidi"/>
        <w:sz w:val="24"/>
        <w:szCs w:val="24"/>
        <w:lang w:val="en-US" w:eastAsia="en-US" w:bidi="ar-SA"/>
      </w:rPr>
    </w:rPrDefault>
    <w:pPrDefault/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heading 5" w:uiPriority="9" w:qFormat="true"/>
    <w:lsdException w:name="heading 6" w:uiPriority="9" w:qFormat="true"/>
    <w:lsdException w:name="heading 7" w:uiPriority="9" w:qFormat="true"/>
    <w:lsdException w:name="heading 8" w:uiPriority="9" w:qFormat="true"/>
    <w:lsdException w:name="heading 9" w:uiPriority="9" w:qFormat="true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Strong" w:uiPriority="22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  <w:lsdException w:name="Placeholder Text" w:unhideWhenUsed="false"/>
    <w:lsdException w:name="No Spacing" w:uiPriority="1" w:semiHidden="false" w:unhideWhenUsed="false" w:qFormat="true"/>
    <w:lsdException w:name="Light Shading" w:uiPriority="60" w:semiHidden="false" w:unhideWhenUsed="false"/>
    <w:lsdException w:name="Light List" w:uiPriority="61" w:semiHidden="false" w:unhideWhenUsed="false"/>
    <w:lsdException w:name="Light Grid" w:uiPriority="62" w:semiHidden="false" w:unhideWhenUsed="false"/>
    <w:lsdException w:name="Medium Shading 1" w:uiPriority="63" w:semiHidden="false" w:unhideWhenUsed="false"/>
    <w:lsdException w:name="Medium Shading 2" w:uiPriority="64" w:semiHidden="false" w:unhideWhenUsed="false"/>
    <w:lsdException w:name="Medium List 1" w:uiPriority="65" w:semiHidden="false" w:unhideWhenUsed="false"/>
    <w:lsdException w:name="Medium List 2" w:uiPriority="66" w:semiHidden="false" w:unhideWhenUsed="false"/>
    <w:lsdException w:name="Medium Grid 1" w:uiPriority="67" w:semiHidden="false" w:unhideWhenUsed="false"/>
    <w:lsdException w:name="Medium Grid 2" w:uiPriority="68" w:semiHidden="false" w:unhideWhenUsed="false"/>
    <w:lsdException w:name="Medium Grid 3" w:uiPriority="69" w:semiHidden="false" w:unhideWhenUsed="false"/>
    <w:lsdException w:name="Dark List" w:uiPriority="70" w:semiHidden="false" w:unhideWhenUsed="false"/>
    <w:lsdException w:name="Colorful Shading" w:uiPriority="71" w:semiHidden="false" w:unhideWhenUsed="false"/>
    <w:lsdException w:name="Colorful List" w:uiPriority="72" w:semiHidden="false" w:unhideWhenUsed="false"/>
    <w:lsdException w:name="Colorful Grid" w:uiPriority="73" w:semiHidden="false" w:unhideWhenUsed="false"/>
    <w:lsdException w:name="Light Shading Accent 1" w:uiPriority="60" w:semiHidden="false" w:unhideWhenUsed="false"/>
    <w:lsdException w:name="Light List Accent 1" w:uiPriority="61" w:semiHidden="false" w:unhideWhenUsed="false"/>
    <w:lsdException w:name="Light Grid Accent 1" w:uiPriority="62" w:semiHidden="false" w:unhideWhenUsed="false"/>
    <w:lsdException w:name="Medium Shading 1 Accent 1" w:uiPriority="63" w:semiHidden="false" w:unhideWhenUsed="false"/>
    <w:lsdException w:name="Medium Shading 2 Accent 1" w:uiPriority="64" w:semiHidden="false" w:unhideWhenUsed="false"/>
    <w:lsdException w:name="Medium List 1 Accent 1" w:uiPriority="65" w:semiHidden="false" w:unhideWhenUsed="false"/>
    <w:lsdException w:name="Revision" w:unhideWhenUsed="false"/>
    <w:lsdException w:name="List Paragraph" w:uiPriority="34" w:semiHidden="false" w:unhideWhenUsed="false" w:qFormat="true"/>
    <w:lsdException w:name="Quote" w:uiPriority="29" w:semiHidden="false" w:unhideWhenUsed="false" w:qFormat="true"/>
    <w:lsdException w:name="Intense Quote" w:uiPriority="30" w:semiHidden="false" w:unhideWhenUsed="false" w:qFormat="true"/>
    <w:lsdException w:name="Medium List 2 Accent 1" w:uiPriority="66" w:semiHidden="false" w:unhideWhenUsed="false"/>
    <w:lsdException w:name="Medium Grid 1 Accent 1" w:uiPriority="67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Dark List Accent 1" w:uiPriority="70" w:semiHidden="false" w:unhideWhenUsed="false"/>
    <w:lsdException w:name="Colorful Shading Accent 1" w:uiPriority="71" w:semiHidden="false" w:unhideWhenUsed="false"/>
    <w:lsdException w:name="Colorful List Accent 1" w:uiPriority="72" w:semiHidden="false" w:unhideWhenUsed="false"/>
    <w:lsdException w:name="Colorful Grid Accent 1" w:uiPriority="73" w:semiHidden="false" w:unhideWhenUsed="false"/>
    <w:lsdException w:name="Light Shading Accent 2" w:uiPriority="60" w:semiHidden="false" w:unhideWhenUsed="false"/>
    <w:lsdException w:name="Light List Accent 2" w:uiPriority="61" w:semiHidden="false" w:unhideWhenUsed="false"/>
    <w:lsdException w:name="Light Grid Accent 2" w:uiPriority="62" w:semiHidden="false" w:unhideWhenUsed="false"/>
    <w:lsdException w:name="Medium Shading 1 Accent 2" w:uiPriority="63" w:semiHidden="false" w:unhideWhenUsed="false"/>
    <w:lsdException w:name="Medium Shading 2 Accent 2" w:uiPriority="64" w:semiHidden="false" w:unhideWhenUsed="false"/>
    <w:lsdException w:name="Medium List 1 Accent 2" w:uiPriority="65" w:semiHidden="false" w:unhideWhenUsed="false"/>
    <w:lsdException w:name="Medium List 2 Accent 2" w:uiPriority="66" w:semiHidden="false" w:unhideWhenUsed="false"/>
    <w:lsdException w:name="Medium Grid 1 Accent 2" w:uiPriority="67" w:semiHidden="false" w:unhideWhenUsed="false"/>
    <w:lsdException w:name="Medium Grid 2 Accent 2" w:uiPriority="68" w:semiHidden="false" w:unhideWhenUsed="false"/>
    <w:lsdException w:name="Medium Grid 3 Accent 2" w:uiPriority="69" w:semiHidden="false" w:unhideWhenUsed="false"/>
    <w:lsdException w:name="Dark List Accent 2" w:uiPriority="7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Colorful Grid Accent 2" w:uiPriority="73" w:semiHidden="false" w:unhideWhenUsed="false"/>
    <w:lsdException w:name="Light Shading Accent 3" w:uiPriority="60" w:semiHidden="false" w:unhideWhenUsed="false"/>
    <w:lsdException w:name="Light List Accent 3" w:uiPriority="61" w:semiHidden="false" w:unhideWhenUsed="false"/>
    <w:lsdException w:name="Light Grid Accent 3" w:uiPriority="62" w:semiHidden="false" w:unhideWhenUsed="false"/>
    <w:lsdException w:name="Medium Shading 1 Accent 3" w:uiPriority="63" w:semiHidden="false" w:unhideWhenUsed="false"/>
    <w:lsdException w:name="Medium Shading 2 Accent 3" w:uiPriority="64" w:semiHidden="false" w:unhideWhenUsed="false"/>
    <w:lsdException w:name="Medium List 1 Accent 3" w:uiPriority="65" w:semiHidden="false" w:unhideWhenUsed="false"/>
    <w:lsdException w:name="Medium List 2 Accent 3" w:uiPriority="66" w:semiHidden="false" w:unhideWhenUsed="false"/>
    <w:lsdException w:name="Medium Grid 1 Accent 3" w:uiPriority="67" w:semiHidden="false" w:unhideWhenUsed="false"/>
    <w:lsdException w:name="Medium Grid 2 Accent 3" w:uiPriority="68" w:semiHidden="false" w:unhideWhenUsed="false"/>
    <w:lsdException w:name="Medium Grid 3 Accent 3" w:uiPriority="69" w:semiHidden="false" w:unhideWhenUsed="false"/>
    <w:lsdException w:name="Dark List Accent 3" w:uiPriority="70" w:semiHidden="false" w:unhideWhenUsed="false"/>
    <w:lsdException w:name="Colorful Shading Accent 3" w:uiPriority="71" w:semiHidden="false" w:unhideWhenUsed="false"/>
    <w:lsdException w:name="Colorful List Accent 3" w:uiPriority="72" w:semiHidden="false" w:unhideWhenUsed="false"/>
    <w:lsdException w:name="Colorful Grid Accent 3" w:uiPriority="73" w:semiHidden="false" w:unhideWhenUsed="false"/>
    <w:lsdException w:name="Light Shading Accent 4" w:uiPriority="60" w:semiHidden="false" w:unhideWhenUsed="false"/>
    <w:lsdException w:name="Light List Accent 4" w:uiPriority="61" w:semiHidden="false" w:unhideWhenUsed="false"/>
    <w:lsdException w:name="Light Grid Accent 4" w:uiPriority="62" w:semiHidden="false" w:unhideWhenUsed="false"/>
    <w:lsdException w:name="Medium Shading 1 Accent 4" w:uiPriority="63" w:semiHidden="false" w:unhideWhenUsed="false"/>
    <w:lsdException w:name="Medium Shading 2 Accent 4" w:uiPriority="64" w:semiHidden="false" w:unhideWhenUsed="false"/>
    <w:lsdException w:name="Medium List 1 Accent 4" w:uiPriority="65" w:semiHidden="false" w:unhideWhenUsed="false"/>
    <w:lsdException w:name="Medium List 2 Accent 4" w:uiPriority="66" w:semiHidden="false" w:unhideWhenUsed="false"/>
    <w:lsdException w:name="Medium Grid 1 Accent 4" w:uiPriority="67" w:semiHidden="false" w:unhideWhenUsed="false"/>
    <w:lsdException w:name="Medium Grid 2 Accent 4" w:uiPriority="68" w:semiHidden="false" w:unhideWhenUsed="false"/>
    <w:lsdException w:name="Medium Grid 3 Accent 4" w:uiPriority="69" w:semiHidden="false" w:unhideWhenUsed="false"/>
    <w:lsdException w:name="Dark List Accent 4" w:uiPriority="70" w:semiHidden="false" w:unhideWhenUsed="false"/>
    <w:lsdException w:name="Colorful Shading Accent 4" w:uiPriority="71" w:semiHidden="false" w:unhideWhenUsed="false"/>
    <w:lsdException w:name="Colorful List Accent 4" w:uiPriority="72" w:semiHidden="false" w:unhideWhenUsed="false"/>
    <w:lsdException w:name="Colorful Grid Accent 4" w:uiPriority="73" w:semiHidden="false" w:unhideWhenUsed="false"/>
    <w:lsdException w:name="Light Shading Accent 5" w:uiPriority="60" w:semiHidden="false" w:unhideWhenUsed="false"/>
    <w:lsdException w:name="Light List Accent 5" w:uiPriority="61" w:semiHidden="false" w:unhideWhenUsed="false"/>
    <w:lsdException w:name="Light Grid Accent 5" w:uiPriority="62" w:semiHidden="false" w:unhideWhenUsed="false"/>
    <w:lsdException w:name="Medium Shading 1 Accent 5" w:uiPriority="63" w:semiHidden="false" w:unhideWhenUsed="false"/>
    <w:lsdException w:name="Medium Shading 2 Accent 5" w:uiPriority="64" w:semiHidden="false" w:unhideWhenUsed="false"/>
    <w:lsdException w:name="Medium List 1 Accent 5" w:uiPriority="65" w:semiHidden="false" w:unhideWhenUsed="false"/>
    <w:lsdException w:name="Medium List 2 Accent 5" w:uiPriority="66" w:semiHidden="false" w:unhideWhenUsed="false"/>
    <w:lsdException w:name="Medium Grid 1 Accent 5" w:uiPriority="67" w:semiHidden="false" w:unhideWhenUsed="false"/>
    <w:lsdException w:name="Medium Grid 2 Accent 5" w:uiPriority="68" w:semiHidden="false" w:unhideWhenUsed="false"/>
    <w:lsdException w:name="Medium Grid 3 Accent 5" w:uiPriority="69" w:semiHidden="false" w:unhideWhenUsed="false"/>
    <w:lsdException w:name="Dark List Accent 5" w:uiPriority="70" w:semiHidden="false" w:unhideWhenUsed="false"/>
    <w:lsdException w:name="Colorful Shading Accent 5" w:uiPriority="71" w:semiHidden="false" w:unhideWhenUsed="false"/>
    <w:lsdException w:name="Colorful List Accent 5" w:uiPriority="72" w:semiHidden="false" w:unhideWhenUsed="false"/>
    <w:lsdException w:name="Colorful Grid Accent 5" w:uiPriority="73" w:semiHidden="false" w:unhideWhenUsed="false"/>
    <w:lsdException w:name="Light Shading Accent 6" w:uiPriority="60" w:semiHidden="false" w:unhideWhenUsed="false"/>
    <w:lsdException w:name="Light List Accent 6" w:uiPriority="61" w:semiHidden="false" w:unhideWhenUsed="false"/>
    <w:lsdException w:name="Light Grid Accent 6" w:uiPriority="62" w:semiHidden="false" w:unhideWhenUsed="false"/>
    <w:lsdException w:name="Medium Shading 1 Accent 6" w:uiPriority="63" w:semiHidden="false" w:unhideWhenUsed="false"/>
    <w:lsdException w:name="Medium Shading 2 Accent 6" w:uiPriority="64" w:semiHidden="false" w:unhideWhenUsed="false"/>
    <w:lsdException w:name="Medium List 1 Accent 6" w:uiPriority="65" w:semiHidden="false" w:unhideWhenUsed="false"/>
    <w:lsdException w:name="Medium List 2 Accent 6" w:uiPriority="66" w:semiHidden="false" w:unhideWhenUsed="false"/>
    <w:lsdException w:name="Medium Grid 1 Accent 6" w:uiPriority="67" w:semiHidden="false" w:unhideWhenUsed="false"/>
    <w:lsdException w:name="Medium Grid 2 Accent 6" w:uiPriority="68" w:semiHidden="false" w:unhideWhenUsed="false"/>
    <w:lsdException w:name="Medium Grid 3 Accent 6" w:uiPriority="69" w:semiHidden="false" w:unhideWhenUsed="false"/>
    <w:lsdException w:name="Dark List Accent 6" w:uiPriority="70" w:semiHidden="false" w:unhideWhenUsed="false"/>
    <w:lsdException w:name="Colorful Shading Accent 6" w:uiPriority="71" w:semiHidden="false" w:unhideWhenUsed="false"/>
    <w:lsdException w:name="Colorful List Accent 6" w:uiPriority="72" w:semiHidden="false" w:unhideWhenUsed="false"/>
    <w:lsdException w:name="Colorful Grid Accent 6" w:uiPriority="73" w:semiHidden="false" w:unhideWhenUsed="false"/>
    <w:lsdException w:name="Subtle Emphasis" w:uiPriority="19" w:semiHidden="false" w:unhideWhenUsed="false" w:qFormat="true"/>
    <w:lsdException w:name="Intense Emphasis" w:uiPriority="21" w:semiHidden="false" w:unhideWhenUsed="false" w:qFormat="true"/>
    <w:lsdException w:name="Subtle Reference" w:uiPriority="31" w:semiHidden="false" w:unhideWhenUsed="false" w:qFormat="true"/>
    <w:lsdException w:name="Intense Reference" w:uiPriority="32" w:semiHidden="false" w:unhideWhenUsed="false" w:qFormat="true"/>
    <w:lsdException w:name="Book Title" w:uiPriority="33" w:semiHidden="false" w:unhideWhenUsed="false" w:qFormat="true"/>
    <w:lsdException w:name="Bibliography" w:uiPriority="37"/>
    <w:lsdException w:name="TOC Heading" w:uiPriority="39" w:qFormat="true"/>
  </w:latentStyles>
  <w:style w:type="paragraph" w:styleId="Normal" w:default="true">
    <w:name w:val="Normal"/>
    <w:qFormat/>
    <w:rsid w:val="006B483A"/>
    <w:pPr>
      <w:spacing w:line="288" w:lineRule="auto"/>
    </w:pPr>
    <w:rPr>
      <w:rFonts w:ascii="Helvetica Neue" w:hAnsi="Helvetica Neue"/>
      <w:sz w:val="26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483A"/>
    <w:pPr>
      <w:keepNext/>
      <w:keepLines/>
      <w:spacing w:before="60" w:after="120" w:line="240" w:lineRule="auto"/>
      <w:outlineLvl w:val="0"/>
    </w:pPr>
    <w:rPr>
      <w:rFonts w:ascii="Helvetica Neue Bold Condensed" w:hAnsi="Helvetica Neue Bold Condensed" w:eastAsiaTheme="majorEastAsia" w:cstheme="majorBidi"/>
      <w:bCs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B483A"/>
    <w:pPr>
      <w:keepNext/>
      <w:keepLines/>
      <w:spacing w:before="120" w:after="120"/>
      <w:outlineLvl w:val="1"/>
    </w:pPr>
    <w:rPr>
      <w:rFonts w:eastAsiaTheme="majorEastAsia" w:cstheme="majorBidi"/>
      <w:bCs/>
      <w:color w:val="595959" w:themeColor="text1" w:themeTint="A6"/>
      <w:szCs w:val="26"/>
    </w:rPr>
  </w:style>
  <w:style w:type="character" w:styleId="DefaultParagraphFont" w:default="true">
    <w:name w:val="Default Paragraph Font"/>
    <w:uiPriority w:val="1"/>
    <w:semiHidden/>
    <w:unhideWhenUsed/>
  </w:style>
  <w:style w:type="table" w:styleId="TableNormal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true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64A49"/>
    <w:pPr>
      <w:tabs>
        <w:tab w:val="center" w:pos="4320"/>
        <w:tab w:val="right" w:pos="864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564A49"/>
    <w:rPr>
      <w:rFonts w:ascii="Helvetica Neue" w:hAnsi="Helvetica Neue"/>
      <w:sz w:val="26"/>
    </w:rPr>
  </w:style>
  <w:style w:type="paragraph" w:styleId="Footer">
    <w:name w:val="footer"/>
    <w:basedOn w:val="Normal"/>
    <w:link w:val="FooterChar"/>
    <w:uiPriority w:val="99"/>
    <w:unhideWhenUsed/>
    <w:rsid w:val="00E35183"/>
    <w:pPr>
      <w:tabs>
        <w:tab w:val="center" w:pos="4320"/>
        <w:tab w:val="right" w:pos="8640"/>
      </w:tabs>
    </w:pPr>
  </w:style>
  <w:style w:type="character" w:styleId="FooterChar" w:customStyle="true">
    <w:name w:val="Footer Char"/>
    <w:basedOn w:val="DefaultParagraphFont"/>
    <w:link w:val="Footer"/>
    <w:uiPriority w:val="99"/>
    <w:rsid w:val="00E35183"/>
    <w:rPr>
      <w:rFonts w:ascii="Helvetica Neue" w:hAnsi="Helvetica Neue"/>
      <w:sz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742E0"/>
    <w:rPr>
      <w:rFonts w:ascii="Lucida Grande" w:hAnsi="Lucida Grande"/>
      <w:sz w:val="18"/>
      <w:szCs w:val="18"/>
    </w:rPr>
  </w:style>
  <w:style w:type="character" w:styleId="BalloonTextChar" w:customStyle="true">
    <w:name w:val="Balloon Text Char"/>
    <w:basedOn w:val="DefaultParagraphFont"/>
    <w:link w:val="BalloonText"/>
    <w:uiPriority w:val="99"/>
    <w:semiHidden/>
    <w:rsid w:val="00D742E0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742E0"/>
    <w:pPr>
      <w:spacing w:before="100" w:beforeAutospacing="true" w:after="100" w:afterAutospacing="true"/>
    </w:pPr>
    <w:rPr>
      <w:rFonts w:ascii="Times" w:hAnsi="Times" w:cs="Times New Roman"/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D742E0"/>
  </w:style>
  <w:style w:type="character" w:styleId="Heading1Char" w:customStyle="true">
    <w:name w:val="Heading 1 Char"/>
    <w:basedOn w:val="DefaultParagraphFont"/>
    <w:link w:val="Heading1"/>
    <w:uiPriority w:val="9"/>
    <w:rsid w:val="006B483A"/>
    <w:rPr>
      <w:rFonts w:ascii="Helvetica Neue Bold Condensed" w:hAnsi="Helvetica Neue Bold Condensed" w:eastAsiaTheme="majorEastAsia" w:cstheme="majorBidi"/>
      <w:bCs/>
      <w:sz w:val="40"/>
      <w:szCs w:val="32"/>
    </w:rPr>
  </w:style>
  <w:style w:type="character" w:styleId="Heading2Char" w:customStyle="true">
    <w:name w:val="Heading 2 Char"/>
    <w:basedOn w:val="DefaultParagraphFont"/>
    <w:link w:val="Heading2"/>
    <w:uiPriority w:val="9"/>
    <w:rsid w:val="006B483A"/>
    <w:rPr>
      <w:rFonts w:ascii="Helvetica Neue" w:hAnsi="Helvetica Neue" w:eastAsiaTheme="majorEastAsia" w:cstheme="majorBidi"/>
      <w:bCs/>
      <w:color w:val="595959" w:themeColor="text1" w:themeTint="A6"/>
      <w:sz w:val="26"/>
      <w:szCs w:val="26"/>
    </w:rPr>
  </w:style>
  <w:style w:type="character" w:styleId="Strong">
    <w:name w:val="Strong"/>
    <w:basedOn w:val="DefaultParagraphFont"/>
    <w:uiPriority w:val="22"/>
    <w:qFormat/>
    <w:rsid w:val="006B483A"/>
    <w:rPr>
      <w:b/>
      <w:bCs/>
    </w:rPr>
  </w:style>
  <w:style w:type="paragraph" w:styleId="Subtitle">
    <w:name w:val="Subtitle"/>
    <w:basedOn w:val="Heading2"/>
    <w:next w:val="Normal"/>
    <w:link w:val="SubtitleChar"/>
    <w:uiPriority w:val="11"/>
    <w:qFormat/>
    <w:rsid w:val="00CD6ED7"/>
  </w:style>
  <w:style w:type="character" w:styleId="SubtitleChar" w:customStyle="true">
    <w:name w:val="Subtitle Char"/>
    <w:basedOn w:val="DefaultParagraphFont"/>
    <w:link w:val="Subtitle"/>
    <w:uiPriority w:val="11"/>
    <w:rsid w:val="00CD6ED7"/>
    <w:rPr>
      <w:rFonts w:ascii="Helvetica Neue" w:hAnsi="Helvetica Neue" w:eastAsiaTheme="majorEastAsia" w:cstheme="majorBidi"/>
      <w:bCs/>
      <w:color w:val="595959" w:themeColor="text1" w:themeTint="A6"/>
      <w:sz w:val="26"/>
      <w:szCs w:val="26"/>
    </w:rPr>
  </w:style>
  <w:style w:type="character" w:styleId="SubtleEmphasis">
    <w:name w:val="Subtle Emphasis"/>
    <w:basedOn w:val="DefaultParagraphFont"/>
    <w:uiPriority w:val="19"/>
    <w:qFormat/>
    <w:rsid w:val="00CD6ED7"/>
    <w:rPr>
      <w:i/>
      <w:iCs/>
      <w:color w:val="808080" w:themeColor="text1" w:themeTint="7F"/>
    </w:rPr>
  </w:style>
  <w:style w:type="paragraph" w:styleId="Title">
    <w:name w:val="Title"/>
    <w:basedOn w:val="Heading1"/>
    <w:next w:val="Normal"/>
    <w:link w:val="TitleChar"/>
    <w:uiPriority w:val="10"/>
    <w:qFormat/>
    <w:rsid w:val="00CD6ED7"/>
  </w:style>
  <w:style w:type="character" w:styleId="TitleChar" w:customStyle="true">
    <w:name w:val="Title Char"/>
    <w:basedOn w:val="DefaultParagraphFont"/>
    <w:link w:val="Title"/>
    <w:uiPriority w:val="10"/>
    <w:rsid w:val="00CD6ED7"/>
    <w:rPr>
      <w:rFonts w:ascii="Helvetica Neue Bold Condensed" w:hAnsi="Helvetica Neue Bold Condensed" w:eastAsiaTheme="majorEastAsia" w:cstheme="majorBidi"/>
      <w:bCs/>
      <w:sz w:val="40"/>
      <w:szCs w:val="32"/>
    </w:rPr>
  </w:style>
  <w:style w:type="table" w:styleId="TableGrid">
    <w:name w:val="Table Grid"/>
    <w:basedOn w:val="TableNormal"/>
    <w:uiPriority w:val="59"/>
    <w:rsid w:val="00C42997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BF5F46"/>
    <w:rPr>
      <w:rFonts w:ascii="Helvetica Neue" w:hAnsi="Helvetica Neue"/>
      <w:sz w:val="26"/>
    </w:rPr>
  </w:style>
  <w:style w:type="character" w:styleId="Hyperlink">
    <w:name w:val="Hyperlink"/>
    <w:basedOn w:val="DefaultParagraphFont"/>
    <w:uiPriority w:val="99"/>
    <w:unhideWhenUsed/>
    <w:rsid w:val="000E495B"/>
    <w:rPr>
      <w:color w:val="0000FF" w:themeColor="hyperlink"/>
      <w:u w:val="single"/>
    </w:rPr>
  </w:style>
</w:styles>
</file>

<file path=word/stylesWithEffects.xml><?xml version="1.0" encoding="utf-8"?>
<w:styles xmlns:w="http://schemas.openxmlformats.org/wordprocessingml/2006/main" xmlns:mc="http://schemas.openxmlformats.org/markup-compatibility/2006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  <w:rsid w:val="006B483A"/>
    <w:pPr>
      <w:spacing w:line="288" w:lineRule="auto"/>
    </w:pPr>
    <w:rPr>
      <w:rFonts w:ascii="Helvetica Neue" w:hAnsi="Helvetica Neue"/>
      <w:sz w:val="26"/>
    </w:rPr>
  </w:style>
  <w:style w:styleId="Heading1" w:type="paragraph">
    <w:name w:val="heading 1"/>
    <w:basedOn w:val="Normal"/>
    <w:next w:val="Normal"/>
    <w:link w:val="Heading1Char"/>
    <w:uiPriority w:val="9"/>
    <w:qFormat/>
    <w:rsid w:val="006B483A"/>
    <w:pPr>
      <w:keepNext/>
      <w:keepLines/>
      <w:spacing w:after="120" w:before="60" w:line="240" w:lineRule="auto"/>
      <w:outlineLvl w:val="0"/>
    </w:pPr>
    <w:rPr>
      <w:rFonts w:ascii="Helvetica Neue Bold Condensed" w:cstheme="majorBidi" w:eastAsiaTheme="majorEastAsia" w:hAnsi="Helvetica Neue Bold Condensed"/>
      <w:bCs/>
      <w:sz w:val="40"/>
      <w:szCs w:val="32"/>
    </w:rPr>
  </w:style>
  <w:style w:styleId="Heading2" w:type="paragraph">
    <w:name w:val="heading 2"/>
    <w:basedOn w:val="Normal"/>
    <w:next w:val="Normal"/>
    <w:link w:val="Heading2Char"/>
    <w:uiPriority w:val="9"/>
    <w:unhideWhenUsed/>
    <w:qFormat/>
    <w:rsid w:val="006B483A"/>
    <w:pPr>
      <w:keepNext/>
      <w:keepLines/>
      <w:spacing w:after="120" w:before="120"/>
      <w:outlineLvl w:val="1"/>
    </w:pPr>
    <w:rPr>
      <w:rFonts w:cstheme="majorBidi" w:eastAsiaTheme="majorEastAsia"/>
      <w:bCs/>
      <w:color w:themeColor="text1" w:themeTint="A6" w:val="595959"/>
      <w:szCs w:val="26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Header" w:type="paragraph">
    <w:name w:val="header"/>
    <w:basedOn w:val="Normal"/>
    <w:link w:val="HeaderChar"/>
    <w:uiPriority w:val="99"/>
    <w:unhideWhenUsed/>
    <w:rsid w:val="00564A49"/>
    <w:pPr>
      <w:tabs>
        <w:tab w:pos="4320" w:val="center"/>
        <w:tab w:pos="8640" w:val="right"/>
      </w:tabs>
    </w:pPr>
  </w:style>
  <w:style w:customStyle="1" w:styleId="HeaderChar" w:type="character">
    <w:name w:val="Header Char"/>
    <w:basedOn w:val="DefaultParagraphFont"/>
    <w:link w:val="Header"/>
    <w:uiPriority w:val="99"/>
    <w:rsid w:val="00564A49"/>
    <w:rPr>
      <w:rFonts w:ascii="Helvetica Neue" w:hAnsi="Helvetica Neue"/>
      <w:sz w:val="26"/>
    </w:rPr>
  </w:style>
  <w:style w:styleId="Footer" w:type="paragraph">
    <w:name w:val="footer"/>
    <w:basedOn w:val="Normal"/>
    <w:link w:val="FooterChar"/>
    <w:uiPriority w:val="99"/>
    <w:unhideWhenUsed/>
    <w:rsid w:val="00E35183"/>
    <w:pPr>
      <w:tabs>
        <w:tab w:pos="4320" w:val="center"/>
        <w:tab w:pos="8640" w:val="right"/>
      </w:tabs>
    </w:pPr>
  </w:style>
  <w:style w:customStyle="1" w:styleId="FooterChar" w:type="character">
    <w:name w:val="Footer Char"/>
    <w:basedOn w:val="DefaultParagraphFont"/>
    <w:link w:val="Footer"/>
    <w:uiPriority w:val="99"/>
    <w:rsid w:val="00E35183"/>
    <w:rPr>
      <w:rFonts w:ascii="Helvetica Neue" w:hAnsi="Helvetica Neue"/>
      <w:sz w:val="26"/>
    </w:rPr>
  </w:style>
  <w:style w:styleId="BalloonText" w:type="paragraph">
    <w:name w:val="Balloon Text"/>
    <w:basedOn w:val="Normal"/>
    <w:link w:val="BalloonTextChar"/>
    <w:uiPriority w:val="99"/>
    <w:semiHidden/>
    <w:unhideWhenUsed/>
    <w:rsid w:val="00D742E0"/>
    <w:rPr>
      <w:rFonts w:ascii="Lucida Grande" w:hAnsi="Lucida Grande"/>
      <w:sz w:val="18"/>
      <w:szCs w:val="18"/>
    </w:rPr>
  </w:style>
  <w:style w:customStyle="1" w:styleId="BalloonTextChar" w:type="character">
    <w:name w:val="Balloon Text Char"/>
    <w:basedOn w:val="DefaultParagraphFont"/>
    <w:link w:val="BalloonText"/>
    <w:uiPriority w:val="99"/>
    <w:semiHidden/>
    <w:rsid w:val="00D742E0"/>
    <w:rPr>
      <w:rFonts w:ascii="Lucida Grande" w:hAnsi="Lucida Grande"/>
      <w:sz w:val="18"/>
      <w:szCs w:val="18"/>
    </w:rPr>
  </w:style>
  <w:style w:styleId="NormalWeb" w:type="paragraph">
    <w:name w:val="Normal (Web)"/>
    <w:basedOn w:val="Normal"/>
    <w:uiPriority w:val="99"/>
    <w:semiHidden/>
    <w:unhideWhenUsed/>
    <w:rsid w:val="00D742E0"/>
    <w:pPr>
      <w:spacing w:after="100" w:afterAutospacing="1" w:before="100" w:beforeAutospacing="1"/>
    </w:pPr>
    <w:rPr>
      <w:rFonts w:ascii="Times" w:cs="Times New Roman" w:hAnsi="Times"/>
      <w:sz w:val="20"/>
      <w:szCs w:val="20"/>
    </w:rPr>
  </w:style>
  <w:style w:styleId="PageNumber" w:type="character">
    <w:name w:val="page number"/>
    <w:basedOn w:val="DefaultParagraphFont"/>
    <w:uiPriority w:val="99"/>
    <w:semiHidden/>
    <w:unhideWhenUsed/>
    <w:rsid w:val="00D742E0"/>
  </w:style>
  <w:style w:customStyle="1" w:styleId="Heading1Char" w:type="character">
    <w:name w:val="Heading 1 Char"/>
    <w:basedOn w:val="DefaultParagraphFont"/>
    <w:link w:val="Heading1"/>
    <w:uiPriority w:val="9"/>
    <w:rsid w:val="006B483A"/>
    <w:rPr>
      <w:rFonts w:ascii="Helvetica Neue Bold Condensed" w:cstheme="majorBidi" w:eastAsiaTheme="majorEastAsia" w:hAnsi="Helvetica Neue Bold Condensed"/>
      <w:bCs/>
      <w:sz w:val="40"/>
      <w:szCs w:val="32"/>
    </w:rPr>
  </w:style>
  <w:style w:customStyle="1" w:styleId="Heading2Char" w:type="character">
    <w:name w:val="Heading 2 Char"/>
    <w:basedOn w:val="DefaultParagraphFont"/>
    <w:link w:val="Heading2"/>
    <w:uiPriority w:val="9"/>
    <w:rsid w:val="006B483A"/>
    <w:rPr>
      <w:rFonts w:ascii="Helvetica Neue" w:cstheme="majorBidi" w:eastAsiaTheme="majorEastAsia" w:hAnsi="Helvetica Neue"/>
      <w:bCs/>
      <w:color w:themeColor="text1" w:themeTint="A6" w:val="595959"/>
      <w:sz w:val="26"/>
      <w:szCs w:val="26"/>
    </w:rPr>
  </w:style>
  <w:style w:styleId="Strong" w:type="character">
    <w:name w:val="Strong"/>
    <w:basedOn w:val="DefaultParagraphFont"/>
    <w:uiPriority w:val="22"/>
    <w:qFormat/>
    <w:rsid w:val="006B483A"/>
    <w:rPr>
      <w:b/>
      <w:bCs/>
    </w:rPr>
  </w:style>
  <w:style w:styleId="Subtitle" w:type="paragraph">
    <w:name w:val="Subtitle"/>
    <w:basedOn w:val="Heading2"/>
    <w:next w:val="Normal"/>
    <w:link w:val="SubtitleChar"/>
    <w:uiPriority w:val="11"/>
    <w:qFormat/>
    <w:rsid w:val="00CD6ED7"/>
  </w:style>
  <w:style w:customStyle="1" w:styleId="SubtitleChar" w:type="character">
    <w:name w:val="Subtitle Char"/>
    <w:basedOn w:val="DefaultParagraphFont"/>
    <w:link w:val="Subtitle"/>
    <w:uiPriority w:val="11"/>
    <w:rsid w:val="00CD6ED7"/>
    <w:rPr>
      <w:rFonts w:ascii="Helvetica Neue" w:cstheme="majorBidi" w:eastAsiaTheme="majorEastAsia" w:hAnsi="Helvetica Neue"/>
      <w:bCs/>
      <w:color w:themeColor="text1" w:themeTint="A6" w:val="595959"/>
      <w:sz w:val="26"/>
      <w:szCs w:val="26"/>
    </w:rPr>
  </w:style>
  <w:style w:styleId="SubtleEmphasis" w:type="character">
    <w:name w:val="Subtle Emphasis"/>
    <w:basedOn w:val="DefaultParagraphFont"/>
    <w:uiPriority w:val="19"/>
    <w:qFormat/>
    <w:rsid w:val="00CD6ED7"/>
    <w:rPr>
      <w:i/>
      <w:iCs/>
      <w:color w:themeColor="text1" w:themeTint="7F" w:val="808080"/>
    </w:rPr>
  </w:style>
  <w:style w:styleId="Title" w:type="paragraph">
    <w:name w:val="Title"/>
    <w:basedOn w:val="Heading1"/>
    <w:next w:val="Normal"/>
    <w:link w:val="TitleChar"/>
    <w:uiPriority w:val="10"/>
    <w:qFormat/>
    <w:rsid w:val="00CD6ED7"/>
  </w:style>
  <w:style w:customStyle="1" w:styleId="TitleChar" w:type="character">
    <w:name w:val="Title Char"/>
    <w:basedOn w:val="DefaultParagraphFont"/>
    <w:link w:val="Title"/>
    <w:uiPriority w:val="10"/>
    <w:rsid w:val="00CD6ED7"/>
    <w:rPr>
      <w:rFonts w:ascii="Helvetica Neue Bold Condensed" w:cstheme="majorBidi" w:eastAsiaTheme="majorEastAsia" w:hAnsi="Helvetica Neue Bold Condensed"/>
      <w:bCs/>
      <w:sz w:val="40"/>
      <w:szCs w:val="32"/>
    </w:rPr>
  </w:style>
  <w:style w:styleId="TableGrid" w:type="table">
    <w:name w:val="Table Grid"/>
    <w:basedOn w:val="TableNormal"/>
    <w:uiPriority w:val="59"/>
    <w:rsid w:val="00C42997"/>
    <w:tblPr>
      <w:tblInd w:type="dxa" w:w="0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NoSpacing" w:type="paragraph">
    <w:name w:val="No Spacing"/>
    <w:uiPriority w:val="1"/>
    <w:qFormat/>
    <w:rsid w:val="00BF5F46"/>
    <w:rPr>
      <w:rFonts w:ascii="Helvetica Neue" w:hAnsi="Helvetica Neue"/>
      <w:sz w:val="26"/>
    </w:rPr>
  </w:style>
  <w:style w:styleId="Hyperlink" w:type="character">
    <w:name w:val="Hyperlink"/>
    <w:basedOn w:val="DefaultParagraphFont"/>
    <w:uiPriority w:val="99"/>
    <w:unhideWhenUsed/>
    <w:rsid w:val="000E495B"/>
    <w:rPr>
      <w:color w:themeColor="hyperlink" w:val="0000FF"/>
      <w:u w:val="single"/>
    </w:rPr>
  </w:style>
</w:styles>
</file>

<file path=word/webSettings.xml><?xml version="1.0" encoding="utf-8"?>
<w:webSetting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>
  <w:divs>
    <w:div w:id="434595967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1312520728">
          <w:marLeft w:val="0"/>
          <w:marRight w:val="0"/>
          <w:marTop w:val="75"/>
          <w:marBottom w:val="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</w:divsChild>
    </w:div>
    <w:div w:id="641927574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1540554780">
          <w:marLeft w:val="0"/>
          <w:marRight w:val="0"/>
          <w:marTop w:val="0"/>
          <w:marBottom w:val="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  <w:div w:id="2000578018">
          <w:marLeft w:val="0"/>
          <w:marRight w:val="0"/>
          <w:marTop w:val="0"/>
          <w:marBottom w:val="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</w:divsChild>
    </w:div>
    <w:div w:id="644093742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</w:div>
    <w:div w:id="879976602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738137294">
          <w:marLeft w:val="0"/>
          <w:marRight w:val="0"/>
          <w:marTop w:val="75"/>
          <w:marBottom w:val="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</w:divsChild>
    </w:div>
    <w:div w:id="1299648402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1630933609">
          <w:marLeft w:val="0"/>
          <w:marRight w:val="0"/>
          <w:marTop w:val="0"/>
          <w:marBottom w:val="375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  <w:divsChild>
            <w:div w:id="694766345">
              <w:marLeft w:val="0"/>
              <w:marRight w:val="0"/>
              <w:marTop w:val="0"/>
              <w:marBottom w:val="75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  <w:div w:id="683098310">
              <w:marLeft w:val="0"/>
              <w:marRight w:val="0"/>
              <w:marTop w:val="0"/>
              <w:marBottom w:val="75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  <w:div w:id="342099470">
              <w:marLeft w:val="0"/>
              <w:marRight w:val="0"/>
              <w:marTop w:val="0"/>
              <w:marBottom w:val="75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</w:divsChild>
        </w:div>
      </w:divsChild>
    </w:div>
    <w:div w:id="1478571128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1248265338">
          <w:marLeft w:val="0"/>
          <w:marRight w:val="0"/>
          <w:marTop w:val="0"/>
          <w:marBottom w:val="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</w:divsChild>
    </w:div>
    <w:div w:id="1646855542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</w:div>
    <w:div w:id="1791509331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  <w:divsChild>
        <w:div w:id="1069117358">
          <w:marLeft w:val="0"/>
          <w:marRight w:val="0"/>
          <w:marTop w:val="0"/>
          <w:marBottom w:val="225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  <w:divsChild>
            <w:div w:id="341444529">
              <w:marLeft w:val="0"/>
              <w:marRight w:val="0"/>
              <w:marTop w:val="0"/>
              <w:marBottom w:val="150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  <w:div w:id="757019012">
              <w:marLeft w:val="0"/>
              <w:marRight w:val="0"/>
              <w:marTop w:val="0"/>
              <w:marBottom w:val="0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  <w:div w:id="565847838">
              <w:marLeft w:val="0"/>
              <w:marRight w:val="0"/>
              <w:marTop w:val="0"/>
              <w:marBottom w:val="0"/>
              <w:div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divBdr>
            </w:div>
          </w:divsChild>
        </w:div>
        <w:div w:id="73363423">
          <w:marLeft w:val="0"/>
          <w:marRight w:val="0"/>
          <w:marTop w:val="0"/>
          <w:marBottom w:val="300"/>
          <w:divBdr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</w:divBdr>
        </w:div>
      </w:divsChild>
    </w:div>
    <w:div w:id="2104958043">
      <w:bodyDiv w:val="true"/>
      <w:marLeft w:val="0"/>
      <w:marRight w:val="0"/>
      <w:marTop w:val="0"/>
      <w:marBottom w:val="0"/>
      <w:div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divBdr>
    </w:div>
  </w:divs>
  <w:allowPNG/>
</w:webSettings>
</file>

<file path=word/_rels/document.xml.rels><?xml version="1.0" encoding="UTF-8" standalone="yes"?><Relationships xmlns="http://schemas.openxmlformats.org/package/2006/relationships"><Relationship Target="media/image1.png" Type="http://schemas.openxmlformats.org/officeDocument/2006/relationships/image" Id="rId8"></Relationship><Relationship Target="media/image6.png" Type="http://schemas.openxmlformats.org/officeDocument/2006/relationships/image" Id="rId13"></Relationship><Relationship Target="footer1.xml" Type="http://schemas.openxmlformats.org/officeDocument/2006/relationships/footer" Id="rId18"></Relationship><Relationship Target="stylesWithEffects.xml" Type="http://schemas.microsoft.com/office/2007/relationships/stylesWithEffects" Id="rId3"></Relationship><Relationship Target="footer3.xml" Type="http://schemas.openxmlformats.org/officeDocument/2006/relationships/footer" Id="rId21"></Relationship><Relationship Target="endnotes.xml" Type="http://schemas.openxmlformats.org/officeDocument/2006/relationships/endnotes" Id="rId7"></Relationship><Relationship Target="media/image5.png" Type="http://schemas.openxmlformats.org/officeDocument/2006/relationships/image" Id="rId12"></Relationship><Relationship Target="header2.xml" Type="http://schemas.openxmlformats.org/officeDocument/2006/relationships/header" Id="rId17"></Relationship><Relationship Target="styles.xml" Type="http://schemas.openxmlformats.org/officeDocument/2006/relationships/styles" Id="rId2"></Relationship><Relationship Target="header1.xml" Type="http://schemas.openxmlformats.org/officeDocument/2006/relationships/header" Id="rId16"></Relationship><Relationship Target="header3.xml" Type="http://schemas.openxmlformats.org/officeDocument/2006/relationships/header" Id="rId20"></Relationship><Relationship Target="../customXml/item1.xml" Type="http://schemas.openxmlformats.org/officeDocument/2006/relationships/customXml" Id="rId1"></Relationship><Relationship Target="footnotes.xml" Type="http://schemas.openxmlformats.org/officeDocument/2006/relationships/footnotes" Id="rId6"></Relationship><Relationship Target="media/image4.png" Type="http://schemas.openxmlformats.org/officeDocument/2006/relationships/image" Id="rId11"></Relationship><Relationship Target="webSettings.xml" Type="http://schemas.openxmlformats.org/officeDocument/2006/relationships/webSettings" Id="rId5"></Relationship><Relationship Target="media/image8.png" Type="http://schemas.openxmlformats.org/officeDocument/2006/relationships/image" Id="rId15"></Relationship><Relationship Target="theme/theme1.xml" Type="http://schemas.openxmlformats.org/officeDocument/2006/relationships/theme" Id="rId23"></Relationship><Relationship Target="media/image3.png" Type="http://schemas.openxmlformats.org/officeDocument/2006/relationships/image" Id="rId10"></Relationship><Relationship Target="footer2.xml" Type="http://schemas.openxmlformats.org/officeDocument/2006/relationships/footer" Id="rId19"></Relationship><Relationship Target="settings.xml" Type="http://schemas.openxmlformats.org/officeDocument/2006/relationships/settings" Id="rId4"></Relationship><Relationship Target="media/image2.png" Type="http://schemas.openxmlformats.org/officeDocument/2006/relationships/image" Id="rId9"></Relationship><Relationship Target="media/image7.png" Type="http://schemas.openxmlformats.org/officeDocument/2006/relationships/image" Id="rId14"></Relationship><Relationship Target="fontTable.xml" Type="http://schemas.openxmlformats.org/officeDocument/2006/relationships/fontTable" Id="rId22"></Relationship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Mode="External" Target="https://www.fourseasons.com/maldiveskh/" Type="http://schemas.openxmlformats.org/officeDocument/2006/relationships/hyperlink" Id="rId28"/><Relationship TargetMode="External" Target="https://www.fourseasons.com/maldiveskh/services-and-amenities/family/" Type="http://schemas.openxmlformats.org/officeDocument/2006/relationships/hyperlink" Id="rId29"/><Relationship TargetMode="External" Target="https://www.fourseasons.com/maldiveskh/accommodations/" Type="http://schemas.openxmlformats.org/officeDocument/2006/relationships/hyperlink" Id="rId30"/><Relationship TargetMode="External" Target="https://www.fourseasons.com/maldiveskh/services-and-amenities/surfing/" Type="http://schemas.openxmlformats.org/officeDocument/2006/relationships/hyperlink" Id="rId31"/><Relationship TargetMode="External" Target="https://www.fourseasons.com/maldiveskh/spa/" Type="http://schemas.openxmlformats.org/officeDocument/2006/relationships/hyperlink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/Relationships>
</file>

<file path=word/_rels/footer2.xml.rels><?xml version="1.0" encoding="UTF-8" standalone="yes"?><Relationships xmlns="http://schemas.openxmlformats.org/package/2006/relationships"><Relationship Target="media/image11.png" Type="http://schemas.openxmlformats.org/officeDocument/2006/relationships/image" Id="rId2"></Relationship><Relationship Target="media/image10.png" Type="http://schemas.openxmlformats.org/officeDocument/2006/relationships/image" Id="rId1"></Relationship></Relationships>
</file>

<file path=word/_rels/header2.xml.rels><?xml version="1.0" encoding="UTF-8" standalone="yes"?><Relationships xmlns="http://schemas.openxmlformats.org/package/2006/relationships"><Relationship Target="media/image9.gif" Type="http://schemas.openxmlformats.org/officeDocument/2006/relationships/image" Id="rId1"></Relationship></Relationships>
</file>

<file path=word/theme/theme1.xml><?xml version="1.0" encoding="utf-8"?>
<a:theme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false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false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false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<Relationships xmlns="http://schemas.openxmlformats.org/package/2006/relationships"><Relationship Target="itemProps1.xml" Type="http://schemas.openxmlformats.org/officeDocument/2006/relationships/customXmlProps" Id="rId1"></Relationship></Relationships>
</file>

<file path=customXml/item1.xml><?xml version="1.0" encoding="utf-8"?>
<ns24:Sources xmlns:w="http://schemas.openxmlformats.org/wordprocessingml/2006/main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ns6="http://schemas.openxmlformats.org/schemaLibrary/2006/main" xmlns:ns7="http://schemas.openxmlformats.org/drawingml/2006/chartDrawing" xmlns:c="http://schemas.openxmlformats.org/drawingml/2006/chart" xmlns:dgm="http://schemas.openxmlformats.org/drawingml/2006/diagram" xmlns:pic="http://schemas.openxmlformats.org/drawingml/2006/picture" xmlns:ns11="http://schemas.openxmlformats.org/drawingml/2006/spreadsheetDrawing" xmlns:dsp="http://schemas.microsoft.com/office/drawing/2008/diagram" xmlns:ns13="urn:schemas-microsoft-com:office:excel" xmlns:o="urn:schemas-microsoft-com:office:office" xmlns:v="urn:schemas-microsoft-com:vml" xmlns:w10="urn:schemas-microsoft-com:office:word" xmlns:ns17="urn:schemas-microsoft-com:office:powerpoint" xmlns:odx="http://opendope.org/xpaths" xmlns:odc="http://opendope.org/conditions" xmlns:odq="http://opendope.org/questions" xmlns:odi="http://opendope.org/components" xmlns:odgm="http://opendope.org/SmartArt/DataHierarchy" xmlns:ns24="http://schemas.openxmlformats.org/officeDocument/2006/bibliography" xmlns:ns25="http://schemas.openxmlformats.org/drawingml/2006/compatibility" xmlns:ns26="http://schemas.openxmlformats.org/drawingml/2006/lockedCanvas" SelectedStyle="/APA.XSL" StyleName="APA"/>
</file>

<file path=customXml/itemProps1.xml><?xml version="1.0" encoding="utf-8"?>
<ds:datastoreItem xmlns:ds="http://schemas.openxmlformats.org/officeDocument/2006/customXml" ds:itemID="{6A5EA345-17C7-4E5A-A1FF-8057EB442049}">
  <ds:schemaRefs>
    <ds:schemaRef ds:uri="http://schemas.openxmlformats.org/officeDocument/2006/bibliography"/>
  </ds:schemaRefs>
</ds:datastoreItem>
</file>

<file path=docProps/app.xml><?xml version="1.0" encoding="utf-8"?>
<properties:Properties xmlns:vt="http://schemas.openxmlformats.org/officeDocument/2006/docPropsVTypes" xmlns:properties="http://schemas.openxmlformats.org/officeDocument/2006/extended-properties">
  <properties:Template>Normal.dotm</properties:Template>
  <properties:Company>savoury projects</properties:Company>
  <properties:Pages>1</properties:Pages>
  <properties:Words>518</properties:Words>
  <properties:Characters>2957</properties:Characters>
  <properties:Lines>24</properties:Lines>
  <properties:Paragraphs>6</properties:Paragraphs>
  <properties:TotalTime>6</properties:TotalTime>
  <properties:ScaleCrop>false</properties:ScaleCrop>
  <properties:HeadingPairs>
    <vt:vector baseType="variant" size="2">
      <vt:variant>
        <vt:lpstr>Title</vt:lpstr>
      </vt:variant>
      <vt:variant>
        <vt:i4>1</vt:i4>
      </vt:variant>
    </vt:vector>
  </properties:HeadingPairs>
  <properties:TitlesOfParts>
    <vt:vector baseType="lpstr" size="1">
      <vt:lpstr/>
    </vt:vector>
  </properties:TitlesOfParts>
  <properties:LinksUpToDate>false</properties:LinksUpToDate>
  <properties:CharactersWithSpaces>3469</properties:CharactersWithSpaces>
  <properties:SharedDoc>false</properties:SharedDoc>
  <properties:HyperlinksChanged>false</properties:HyperlinksChanged>
  <properties:Application>docx4j</properties:Application>
  <properties:AppVersion>2.7</properties:AppVersion>
  <properties:DocSecurity>0</properties:DocSecurity>
</properties:Properties>
</file>

<file path=docProps/core.xml><?xml version="1.0" encoding="utf-8"?>
<cp:coreProperties xmlns:cp="http://schemas.openxmlformats.org/package/2006/metadata/core-properties" xmlns:dcterms="http://purl.org/dc/terms/" xmlns:dc="http://purl.org/dc/elements/1.1/">
  <dcterms:created xmlns:xsi="http://www.w3.org/2001/XMLSchema-instance" xsi:type="dcterms:W3CDTF">2013-03-08T00:29:00Z</dcterms:created>
  <dc:creator>chris bennett</dc:creator>
  <dc:description/>
  <cp:keywords/>
  <cp:lastModifiedBy>docx4j</cp:lastModifiedBy>
  <cp:lastPrinted>2013-03-07T23:51:00Z</cp:lastPrinted>
  <dcterms:modified xmlns:xsi="http://www.w3.org/2001/XMLSchema-instance" xsi:type="dcterms:W3CDTF">2013-04-05T12:09:00Z</dcterms:modified>
  <cp:revision>4</cp:revision>
  <dc:subject/>
  <dc:title/>
</cp:coreProperties>
</file>